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270" w:type="dxa"/>
        <w:tblInd w:w="-714" w:type="dxa"/>
        <w:tblLook w:val="04A0" w:firstRow="1" w:lastRow="0" w:firstColumn="1" w:lastColumn="0" w:noHBand="0" w:noVBand="1"/>
      </w:tblPr>
      <w:tblGrid>
        <w:gridCol w:w="3402"/>
        <w:gridCol w:w="33"/>
        <w:gridCol w:w="6835"/>
      </w:tblGrid>
      <w:tr w:rsidR="00751206" w:rsidTr="003A5E31">
        <w:trPr>
          <w:trHeight w:val="427"/>
        </w:trPr>
        <w:tc>
          <w:tcPr>
            <w:tcW w:w="10270" w:type="dxa"/>
            <w:gridSpan w:val="3"/>
            <w:shd w:val="clear" w:color="auto" w:fill="D9D9D9" w:themeFill="background1" w:themeFillShade="D9"/>
            <w:vAlign w:val="center"/>
          </w:tcPr>
          <w:p w:rsidR="00751206" w:rsidRDefault="00751206" w:rsidP="003A5E31">
            <w:pPr>
              <w:jc w:val="center"/>
            </w:pPr>
            <w:r>
              <w:rPr>
                <w:rFonts w:ascii="Times New Roman" w:eastAsia="Times New Roman" w:hAnsi="Times New Roman" w:cs="Times New Roman"/>
                <w:b/>
              </w:rPr>
              <w:t>GÖREV / İŞ TANIMI FORMU</w:t>
            </w:r>
          </w:p>
        </w:tc>
      </w:tr>
      <w:tr w:rsidR="00751206" w:rsidTr="003A5E31">
        <w:tc>
          <w:tcPr>
            <w:tcW w:w="3402" w:type="dxa"/>
          </w:tcPr>
          <w:p w:rsidR="00751206" w:rsidRDefault="00751206" w:rsidP="006E7B08">
            <w:r>
              <w:rPr>
                <w:rFonts w:ascii="Times New Roman" w:eastAsia="Times New Roman" w:hAnsi="Times New Roman" w:cs="Times New Roman"/>
                <w:b/>
              </w:rPr>
              <w:t>BİRİMİ / ALT BİRİMİ</w:t>
            </w:r>
          </w:p>
        </w:tc>
        <w:tc>
          <w:tcPr>
            <w:tcW w:w="6868" w:type="dxa"/>
            <w:gridSpan w:val="2"/>
          </w:tcPr>
          <w:p w:rsidR="00751206" w:rsidRDefault="00751206" w:rsidP="006E7B08">
            <w:pPr>
              <w:ind w:left="1"/>
            </w:pPr>
            <w:r>
              <w:rPr>
                <w:rFonts w:ascii="Times New Roman" w:eastAsia="Times New Roman" w:hAnsi="Times New Roman" w:cs="Times New Roman"/>
              </w:rPr>
              <w:t>Diyarbakır Sosyal Bilimler Meslek Yüksekokulu / Tahakkuk ve Satın Alma Birimi</w:t>
            </w:r>
          </w:p>
        </w:tc>
      </w:tr>
      <w:tr w:rsidR="00751206" w:rsidTr="003A5E31">
        <w:tc>
          <w:tcPr>
            <w:tcW w:w="3402" w:type="dxa"/>
          </w:tcPr>
          <w:p w:rsidR="00751206" w:rsidRDefault="00751206" w:rsidP="006E7B08">
            <w:r>
              <w:rPr>
                <w:rFonts w:ascii="Times New Roman" w:eastAsia="Times New Roman" w:hAnsi="Times New Roman" w:cs="Times New Roman"/>
                <w:b/>
              </w:rPr>
              <w:t>STATÜSÜ</w:t>
            </w:r>
          </w:p>
        </w:tc>
        <w:tc>
          <w:tcPr>
            <w:tcW w:w="6868" w:type="dxa"/>
            <w:gridSpan w:val="2"/>
          </w:tcPr>
          <w:p w:rsidR="00751206" w:rsidRDefault="00751206" w:rsidP="006E7B08">
            <w:pPr>
              <w:ind w:left="1"/>
            </w:pPr>
            <w:r>
              <w:rPr>
                <w:rFonts w:ascii="Times New Roman" w:eastAsia="Times New Roman" w:hAnsi="Times New Roman" w:cs="Times New Roman"/>
              </w:rPr>
              <w:t>[</w:t>
            </w:r>
            <w:r w:rsidR="003A5E31">
              <w:rPr>
                <w:rFonts w:ascii="Times New Roman" w:eastAsia="Times New Roman" w:hAnsi="Times New Roman" w:cs="Times New Roman"/>
              </w:rPr>
              <w:t xml:space="preserve"> </w:t>
            </w:r>
            <w:r>
              <w:rPr>
                <w:rFonts w:ascii="Times New Roman" w:eastAsia="Times New Roman" w:hAnsi="Times New Roman" w:cs="Times New Roman"/>
              </w:rPr>
              <w:t xml:space="preserve">X ]Memur         [ </w:t>
            </w:r>
            <w:r w:rsidR="003A5E31">
              <w:rPr>
                <w:rFonts w:ascii="Times New Roman" w:eastAsia="Times New Roman" w:hAnsi="Times New Roman" w:cs="Times New Roman"/>
              </w:rPr>
              <w:t xml:space="preserve"> </w:t>
            </w:r>
            <w:r>
              <w:rPr>
                <w:rFonts w:ascii="Times New Roman" w:eastAsia="Times New Roman" w:hAnsi="Times New Roman" w:cs="Times New Roman"/>
              </w:rPr>
              <w:t xml:space="preserve"> ]Sözleşmeli Personel</w:t>
            </w:r>
          </w:p>
        </w:tc>
      </w:tr>
      <w:tr w:rsidR="00751206" w:rsidTr="003A5E31">
        <w:tc>
          <w:tcPr>
            <w:tcW w:w="3402" w:type="dxa"/>
          </w:tcPr>
          <w:p w:rsidR="00751206" w:rsidRDefault="00751206" w:rsidP="006E7B08">
            <w:r>
              <w:rPr>
                <w:rFonts w:ascii="Times New Roman" w:eastAsia="Times New Roman" w:hAnsi="Times New Roman" w:cs="Times New Roman"/>
                <w:b/>
              </w:rPr>
              <w:t>UNVANI</w:t>
            </w:r>
          </w:p>
        </w:tc>
        <w:tc>
          <w:tcPr>
            <w:tcW w:w="6868" w:type="dxa"/>
            <w:gridSpan w:val="2"/>
          </w:tcPr>
          <w:p w:rsidR="00751206" w:rsidRDefault="00751206" w:rsidP="006E7B08">
            <w:pPr>
              <w:ind w:left="1"/>
            </w:pPr>
            <w:r>
              <w:rPr>
                <w:rFonts w:ascii="Times New Roman" w:eastAsia="Times New Roman" w:hAnsi="Times New Roman" w:cs="Times New Roman"/>
              </w:rPr>
              <w:t xml:space="preserve">Bilgisayar İşletmeni veya Memuru </w:t>
            </w:r>
          </w:p>
        </w:tc>
      </w:tr>
      <w:tr w:rsidR="00751206" w:rsidTr="003A5E31">
        <w:tc>
          <w:tcPr>
            <w:tcW w:w="3402" w:type="dxa"/>
          </w:tcPr>
          <w:p w:rsidR="00751206" w:rsidRDefault="00751206" w:rsidP="006E7B08">
            <w:r>
              <w:rPr>
                <w:rFonts w:ascii="Times New Roman" w:eastAsia="Times New Roman" w:hAnsi="Times New Roman" w:cs="Times New Roman"/>
                <w:b/>
              </w:rPr>
              <w:t>GÖREVİ</w:t>
            </w:r>
          </w:p>
        </w:tc>
        <w:tc>
          <w:tcPr>
            <w:tcW w:w="6868" w:type="dxa"/>
            <w:gridSpan w:val="2"/>
          </w:tcPr>
          <w:p w:rsidR="00751206" w:rsidRDefault="00751206" w:rsidP="006E7B08">
            <w:pPr>
              <w:ind w:left="1"/>
            </w:pPr>
            <w:r>
              <w:rPr>
                <w:rFonts w:ascii="Times New Roman" w:eastAsia="Times New Roman" w:hAnsi="Times New Roman" w:cs="Times New Roman"/>
              </w:rPr>
              <w:t>Tahakkuk ve Satın Alma İşlemleri Yetkilisi</w:t>
            </w:r>
          </w:p>
        </w:tc>
      </w:tr>
      <w:tr w:rsidR="00751206" w:rsidTr="003A5E31">
        <w:tc>
          <w:tcPr>
            <w:tcW w:w="3402" w:type="dxa"/>
          </w:tcPr>
          <w:p w:rsidR="00751206" w:rsidRDefault="00751206" w:rsidP="006E7B08">
            <w:r>
              <w:rPr>
                <w:rFonts w:ascii="Times New Roman" w:eastAsia="Times New Roman" w:hAnsi="Times New Roman" w:cs="Times New Roman"/>
                <w:b/>
              </w:rPr>
              <w:t>SINIFI</w:t>
            </w:r>
          </w:p>
        </w:tc>
        <w:tc>
          <w:tcPr>
            <w:tcW w:w="6868" w:type="dxa"/>
            <w:gridSpan w:val="2"/>
          </w:tcPr>
          <w:p w:rsidR="00751206" w:rsidRDefault="00751206" w:rsidP="006E7B08">
            <w:pPr>
              <w:ind w:left="1"/>
            </w:pPr>
            <w:r>
              <w:rPr>
                <w:rFonts w:ascii="Times New Roman" w:eastAsia="Times New Roman" w:hAnsi="Times New Roman" w:cs="Times New Roman"/>
              </w:rPr>
              <w:t>Genel İdare Hizmetleri</w:t>
            </w:r>
          </w:p>
        </w:tc>
      </w:tr>
      <w:tr w:rsidR="00751206" w:rsidTr="003A5E31">
        <w:tc>
          <w:tcPr>
            <w:tcW w:w="3402" w:type="dxa"/>
          </w:tcPr>
          <w:p w:rsidR="00751206" w:rsidRDefault="00751206" w:rsidP="006E7B08">
            <w:r>
              <w:rPr>
                <w:rFonts w:ascii="Times New Roman" w:eastAsia="Times New Roman" w:hAnsi="Times New Roman" w:cs="Times New Roman"/>
                <w:b/>
              </w:rPr>
              <w:t>KODU</w:t>
            </w:r>
          </w:p>
        </w:tc>
        <w:tc>
          <w:tcPr>
            <w:tcW w:w="6868" w:type="dxa"/>
            <w:gridSpan w:val="2"/>
          </w:tcPr>
          <w:p w:rsidR="00751206" w:rsidRDefault="00751206" w:rsidP="006E7B08"/>
        </w:tc>
      </w:tr>
      <w:tr w:rsidR="00751206" w:rsidTr="003A5E31">
        <w:tc>
          <w:tcPr>
            <w:tcW w:w="3402" w:type="dxa"/>
          </w:tcPr>
          <w:p w:rsidR="00751206" w:rsidRDefault="00751206" w:rsidP="006E7B08">
            <w:r>
              <w:rPr>
                <w:rFonts w:ascii="Times New Roman" w:eastAsia="Times New Roman" w:hAnsi="Times New Roman" w:cs="Times New Roman"/>
                <w:b/>
              </w:rPr>
              <w:t>ÜST YÖNETİCİSİ</w:t>
            </w:r>
          </w:p>
        </w:tc>
        <w:tc>
          <w:tcPr>
            <w:tcW w:w="6868" w:type="dxa"/>
            <w:gridSpan w:val="2"/>
          </w:tcPr>
          <w:p w:rsidR="00751206" w:rsidRDefault="00751206" w:rsidP="006E7B08">
            <w:pPr>
              <w:ind w:left="1"/>
            </w:pPr>
            <w:r>
              <w:rPr>
                <w:rFonts w:ascii="Times New Roman" w:eastAsia="Times New Roman" w:hAnsi="Times New Roman" w:cs="Times New Roman"/>
              </w:rPr>
              <w:t>Rektör</w:t>
            </w:r>
          </w:p>
        </w:tc>
      </w:tr>
      <w:tr w:rsidR="00751206" w:rsidTr="003A5E31">
        <w:tc>
          <w:tcPr>
            <w:tcW w:w="3402" w:type="dxa"/>
          </w:tcPr>
          <w:p w:rsidR="00751206" w:rsidRDefault="00751206" w:rsidP="006E7B08">
            <w:r>
              <w:rPr>
                <w:rFonts w:ascii="Times New Roman" w:eastAsia="Times New Roman" w:hAnsi="Times New Roman" w:cs="Times New Roman"/>
                <w:b/>
              </w:rPr>
              <w:t xml:space="preserve">BAĞLI BULUNDUĞU </w:t>
            </w:r>
          </w:p>
          <w:p w:rsidR="00751206" w:rsidRDefault="00751206" w:rsidP="006E7B08">
            <w:r>
              <w:rPr>
                <w:rFonts w:ascii="Times New Roman" w:eastAsia="Times New Roman" w:hAnsi="Times New Roman" w:cs="Times New Roman"/>
                <w:b/>
              </w:rPr>
              <w:t>YÖNETİCİ / YÖNETİCİLER</w:t>
            </w:r>
          </w:p>
        </w:tc>
        <w:tc>
          <w:tcPr>
            <w:tcW w:w="6868" w:type="dxa"/>
            <w:gridSpan w:val="2"/>
            <w:vAlign w:val="center"/>
          </w:tcPr>
          <w:p w:rsidR="00751206" w:rsidRDefault="00751206" w:rsidP="006E7B08">
            <w:pPr>
              <w:ind w:left="1"/>
            </w:pPr>
            <w:r>
              <w:rPr>
                <w:rFonts w:ascii="Times New Roman" w:eastAsia="Times New Roman" w:hAnsi="Times New Roman" w:cs="Times New Roman"/>
              </w:rPr>
              <w:t>Yüksekokul Sekreteri / Müdür</w:t>
            </w:r>
          </w:p>
        </w:tc>
      </w:tr>
      <w:tr w:rsidR="00751206" w:rsidTr="003A5E31">
        <w:tc>
          <w:tcPr>
            <w:tcW w:w="3402" w:type="dxa"/>
          </w:tcPr>
          <w:p w:rsidR="00751206" w:rsidRDefault="00751206" w:rsidP="006E7B08">
            <w:r>
              <w:rPr>
                <w:rFonts w:ascii="Times New Roman" w:eastAsia="Times New Roman" w:hAnsi="Times New Roman" w:cs="Times New Roman"/>
                <w:b/>
              </w:rPr>
              <w:t>ASTLARI</w:t>
            </w:r>
          </w:p>
        </w:tc>
        <w:tc>
          <w:tcPr>
            <w:tcW w:w="6868" w:type="dxa"/>
            <w:gridSpan w:val="2"/>
          </w:tcPr>
          <w:p w:rsidR="00751206" w:rsidRDefault="00751206" w:rsidP="006E7B08">
            <w:pPr>
              <w:ind w:left="1"/>
            </w:pPr>
            <w:r>
              <w:rPr>
                <w:rFonts w:ascii="Times New Roman" w:eastAsia="Times New Roman" w:hAnsi="Times New Roman" w:cs="Times New Roman"/>
              </w:rPr>
              <w:t>Yok</w:t>
            </w:r>
          </w:p>
        </w:tc>
      </w:tr>
      <w:tr w:rsidR="00751206" w:rsidTr="003A5E31">
        <w:tc>
          <w:tcPr>
            <w:tcW w:w="10270" w:type="dxa"/>
            <w:gridSpan w:val="3"/>
          </w:tcPr>
          <w:p w:rsidR="00751206" w:rsidRDefault="00751206" w:rsidP="006E7B08">
            <w:pPr>
              <w:ind w:left="1"/>
              <w:rPr>
                <w:rFonts w:ascii="Times New Roman" w:eastAsia="Times New Roman" w:hAnsi="Times New Roman" w:cs="Times New Roman"/>
              </w:rPr>
            </w:pPr>
            <w:r>
              <w:rPr>
                <w:rFonts w:ascii="Times New Roman" w:eastAsia="Times New Roman" w:hAnsi="Times New Roman" w:cs="Times New Roman"/>
                <w:b/>
              </w:rPr>
              <w:t>A.GÖREV / İŞLERE İLİŞKİN BİLGİLER</w:t>
            </w:r>
          </w:p>
        </w:tc>
      </w:tr>
      <w:tr w:rsidR="00751206" w:rsidTr="003A5E31">
        <w:tc>
          <w:tcPr>
            <w:tcW w:w="10270" w:type="dxa"/>
            <w:gridSpan w:val="3"/>
          </w:tcPr>
          <w:p w:rsidR="003A5E31" w:rsidRPr="003A5E31" w:rsidRDefault="00751206" w:rsidP="003A5E31">
            <w:pPr>
              <w:pStyle w:val="ListeParagraf"/>
              <w:numPr>
                <w:ilvl w:val="0"/>
                <w:numId w:val="4"/>
              </w:numPr>
              <w:tabs>
                <w:tab w:val="center" w:pos="452"/>
                <w:tab w:val="center" w:pos="2180"/>
              </w:tabs>
            </w:pPr>
            <w:r w:rsidRPr="003A5E31">
              <w:rPr>
                <w:rFonts w:ascii="Times New Roman" w:eastAsia="Times New Roman" w:hAnsi="Times New Roman" w:cs="Times New Roman"/>
                <w:b/>
              </w:rPr>
              <w:t>GÖREV / İŞİN KISA TANIMI</w:t>
            </w:r>
          </w:p>
          <w:p w:rsidR="00751206" w:rsidRPr="003A5E31" w:rsidRDefault="00751206" w:rsidP="003A5E31">
            <w:pPr>
              <w:pStyle w:val="ListeParagraf"/>
              <w:tabs>
                <w:tab w:val="center" w:pos="452"/>
                <w:tab w:val="center" w:pos="2180"/>
              </w:tabs>
              <w:jc w:val="both"/>
            </w:pPr>
            <w:r w:rsidRPr="003A5E31">
              <w:rPr>
                <w:rFonts w:ascii="Times New Roman" w:eastAsia="Times New Roman" w:hAnsi="Times New Roman" w:cs="Times New Roman"/>
              </w:rPr>
              <w:t>Yüksekokulun akademik ve idari personelinin özlük haklarından doğacak alacaklarının tahakkuk                        işlemleri ile satın alma işlemlerinin, düzenli, zamanında, etkili ve verimli bir şekilde yapılması</w:t>
            </w:r>
          </w:p>
        </w:tc>
      </w:tr>
      <w:tr w:rsidR="00751206" w:rsidTr="003A5E31">
        <w:tc>
          <w:tcPr>
            <w:tcW w:w="10270" w:type="dxa"/>
            <w:gridSpan w:val="3"/>
          </w:tcPr>
          <w:p w:rsidR="003A5E31" w:rsidRDefault="003A5E31" w:rsidP="003A5E31">
            <w:pPr>
              <w:spacing w:after="20" w:line="360" w:lineRule="auto"/>
              <w:rPr>
                <w:rFonts w:ascii="Times New Roman" w:eastAsia="Times New Roman" w:hAnsi="Times New Roman" w:cs="Times New Roman"/>
                <w:b/>
              </w:rPr>
            </w:pPr>
          </w:p>
          <w:p w:rsidR="00751206" w:rsidRDefault="00751206" w:rsidP="003A5E31">
            <w:pPr>
              <w:pStyle w:val="ListeParagraf"/>
              <w:numPr>
                <w:ilvl w:val="0"/>
                <w:numId w:val="4"/>
              </w:numPr>
              <w:jc w:val="both"/>
            </w:pPr>
            <w:r w:rsidRPr="003A5E31">
              <w:rPr>
                <w:rFonts w:ascii="Times New Roman" w:eastAsia="Times New Roman" w:hAnsi="Times New Roman" w:cs="Times New Roman"/>
                <w:b/>
              </w:rPr>
              <w:t>GÖREV/İŞ YETKİ VE SORUMLULUKLAR</w:t>
            </w:r>
          </w:p>
          <w:p w:rsidR="00751206" w:rsidRDefault="00751206" w:rsidP="003A5E31">
            <w:pPr>
              <w:numPr>
                <w:ilvl w:val="0"/>
                <w:numId w:val="1"/>
              </w:numPr>
              <w:ind w:hanging="360"/>
              <w:jc w:val="both"/>
            </w:pPr>
            <w:r>
              <w:rPr>
                <w:rFonts w:ascii="Times New Roman" w:eastAsia="Times New Roman" w:hAnsi="Times New Roman" w:cs="Times New Roman"/>
              </w:rPr>
              <w:t xml:space="preserve">Personelin yurtiçi ve yurtdışı geçici veya sürekli görev yolluklarını hazırlamak ve ödenmesinin gerçekleştirilmesini sağlamak. </w:t>
            </w:r>
          </w:p>
          <w:p w:rsidR="00751206" w:rsidRDefault="00751206" w:rsidP="003A5E31">
            <w:pPr>
              <w:numPr>
                <w:ilvl w:val="0"/>
                <w:numId w:val="1"/>
              </w:numPr>
              <w:ind w:hanging="360"/>
              <w:jc w:val="both"/>
            </w:pPr>
            <w:r>
              <w:rPr>
                <w:rFonts w:ascii="Times New Roman" w:eastAsia="Times New Roman" w:hAnsi="Times New Roman" w:cs="Times New Roman"/>
              </w:rPr>
              <w:t>Yüksekokulun bütçe hazırlığında geriye dönük sarfiyatın rakamsal dökümlerini hazırlamak.</w:t>
            </w:r>
          </w:p>
          <w:p w:rsidR="00751206" w:rsidRDefault="00751206" w:rsidP="003A5E31">
            <w:pPr>
              <w:numPr>
                <w:ilvl w:val="0"/>
                <w:numId w:val="1"/>
              </w:numPr>
              <w:ind w:hanging="360"/>
              <w:jc w:val="both"/>
            </w:pPr>
            <w:r>
              <w:rPr>
                <w:rFonts w:ascii="Times New Roman" w:eastAsia="Times New Roman" w:hAnsi="Times New Roman" w:cs="Times New Roman"/>
              </w:rPr>
              <w:t xml:space="preserve">Ödeneklerin kontrolünü yapmak, ödenek üstü harcama yapılmasını engellemek. </w:t>
            </w:r>
          </w:p>
          <w:p w:rsidR="00751206" w:rsidRDefault="00751206" w:rsidP="003A5E31">
            <w:pPr>
              <w:numPr>
                <w:ilvl w:val="0"/>
                <w:numId w:val="1"/>
              </w:numPr>
              <w:ind w:hanging="360"/>
              <w:jc w:val="both"/>
            </w:pPr>
            <w:r>
              <w:rPr>
                <w:rFonts w:ascii="Times New Roman" w:eastAsia="Times New Roman" w:hAnsi="Times New Roman" w:cs="Times New Roman"/>
              </w:rPr>
              <w:t xml:space="preserve">Ek ödenek ve ödenek aktarımı işlemlerini yapmak. </w:t>
            </w:r>
          </w:p>
          <w:p w:rsidR="00751206" w:rsidRDefault="00751206" w:rsidP="003A5E31">
            <w:pPr>
              <w:numPr>
                <w:ilvl w:val="0"/>
                <w:numId w:val="1"/>
              </w:numPr>
              <w:ind w:hanging="360"/>
              <w:jc w:val="both"/>
            </w:pPr>
            <w:r>
              <w:rPr>
                <w:rFonts w:ascii="Times New Roman" w:eastAsia="Times New Roman" w:hAnsi="Times New Roman" w:cs="Times New Roman"/>
              </w:rPr>
              <w:t>Yüksekokulun ihtiyaç duyduğu ve Yüksekokul Sekreterinin Müdürlükten olur aldığı mal ve malzemelerin alımı için gerekli evrakları hazırlamak, ödemelerin yapılmasını sağlamak.</w:t>
            </w:r>
          </w:p>
          <w:p w:rsidR="00751206" w:rsidRDefault="00751206" w:rsidP="003A5E31">
            <w:pPr>
              <w:numPr>
                <w:ilvl w:val="0"/>
                <w:numId w:val="1"/>
              </w:numPr>
              <w:ind w:hanging="360"/>
              <w:jc w:val="both"/>
            </w:pPr>
            <w:r>
              <w:rPr>
                <w:rFonts w:ascii="Times New Roman" w:eastAsia="Times New Roman" w:hAnsi="Times New Roman" w:cs="Times New Roman"/>
              </w:rPr>
              <w:t>Telefon, faks ve elektrik faturalarının ödeme hazırlığını yapmak ve ödenmesinin gerçekleştirilmesini sağlamak.</w:t>
            </w:r>
          </w:p>
          <w:p w:rsidR="00751206" w:rsidRDefault="00751206" w:rsidP="003A5E31">
            <w:pPr>
              <w:numPr>
                <w:ilvl w:val="0"/>
                <w:numId w:val="1"/>
              </w:numPr>
              <w:ind w:hanging="360"/>
              <w:jc w:val="both"/>
            </w:pPr>
            <w:r>
              <w:rPr>
                <w:rFonts w:ascii="Times New Roman" w:eastAsia="Times New Roman" w:hAnsi="Times New Roman" w:cs="Times New Roman"/>
              </w:rPr>
              <w:t xml:space="preserve">Personele ait emekli kesenekleri icmal bordrolarını hazırlamak ve ilgili birimlere iletmek. </w:t>
            </w:r>
          </w:p>
          <w:p w:rsidR="00751206" w:rsidRDefault="00751206" w:rsidP="003A5E31">
            <w:pPr>
              <w:numPr>
                <w:ilvl w:val="0"/>
                <w:numId w:val="1"/>
              </w:numPr>
              <w:ind w:hanging="360"/>
              <w:jc w:val="both"/>
            </w:pPr>
            <w:r>
              <w:rPr>
                <w:rFonts w:ascii="Times New Roman" w:eastAsia="Times New Roman" w:hAnsi="Times New Roman" w:cs="Times New Roman"/>
              </w:rPr>
              <w:t xml:space="preserve">Kişi borcu evraklarını hazırlamak. </w:t>
            </w:r>
          </w:p>
          <w:p w:rsidR="00751206" w:rsidRDefault="00751206" w:rsidP="003A5E31">
            <w:pPr>
              <w:numPr>
                <w:ilvl w:val="0"/>
                <w:numId w:val="1"/>
              </w:numPr>
              <w:ind w:hanging="360"/>
              <w:jc w:val="both"/>
            </w:pPr>
            <w:r>
              <w:rPr>
                <w:rFonts w:ascii="Times New Roman" w:eastAsia="Times New Roman" w:hAnsi="Times New Roman" w:cs="Times New Roman"/>
              </w:rPr>
              <w:t xml:space="preserve">Personele ait bilgileri sürekli güncel tutarak Sosyal Güvenlik Kurumu’na aktarmak. </w:t>
            </w:r>
          </w:p>
          <w:p w:rsidR="00751206" w:rsidRDefault="00751206" w:rsidP="003A5E31">
            <w:pPr>
              <w:numPr>
                <w:ilvl w:val="0"/>
                <w:numId w:val="1"/>
              </w:numPr>
              <w:ind w:hanging="360"/>
              <w:jc w:val="both"/>
            </w:pPr>
            <w:r>
              <w:rPr>
                <w:rFonts w:ascii="Times New Roman" w:eastAsia="Times New Roman" w:hAnsi="Times New Roman" w:cs="Times New Roman"/>
              </w:rPr>
              <w:t xml:space="preserve">Giyecek yardımından faydalanan personelin evraklarını hazırlamak. </w:t>
            </w:r>
          </w:p>
          <w:p w:rsidR="00751206" w:rsidRDefault="00751206" w:rsidP="003A5E31">
            <w:pPr>
              <w:numPr>
                <w:ilvl w:val="0"/>
                <w:numId w:val="1"/>
              </w:numPr>
              <w:ind w:hanging="360"/>
              <w:jc w:val="both"/>
            </w:pPr>
            <w:r>
              <w:rPr>
                <w:rFonts w:ascii="Times New Roman" w:eastAsia="Times New Roman" w:hAnsi="Times New Roman" w:cs="Times New Roman"/>
              </w:rPr>
              <w:t>Kişilerin maaşlarında icra işlemlerini takip etmek.</w:t>
            </w:r>
          </w:p>
          <w:p w:rsidR="00751206" w:rsidRDefault="00751206" w:rsidP="003A5E31">
            <w:pPr>
              <w:numPr>
                <w:ilvl w:val="0"/>
                <w:numId w:val="1"/>
              </w:numPr>
              <w:ind w:hanging="360"/>
              <w:jc w:val="both"/>
            </w:pPr>
            <w:r>
              <w:rPr>
                <w:rFonts w:ascii="Times New Roman" w:eastAsia="Times New Roman" w:hAnsi="Times New Roman" w:cs="Times New Roman"/>
              </w:rPr>
              <w:t xml:space="preserve">Kendisine verilen şifreleri gizli tutmak. </w:t>
            </w:r>
          </w:p>
          <w:p w:rsidR="00751206" w:rsidRDefault="00751206" w:rsidP="003A5E31">
            <w:pPr>
              <w:numPr>
                <w:ilvl w:val="0"/>
                <w:numId w:val="1"/>
              </w:numPr>
              <w:ind w:hanging="360"/>
              <w:jc w:val="both"/>
            </w:pPr>
            <w:r>
              <w:rPr>
                <w:rFonts w:ascii="Times New Roman" w:eastAsia="Times New Roman" w:hAnsi="Times New Roman" w:cs="Times New Roman"/>
              </w:rPr>
              <w:t xml:space="preserve">Sorumluluğundaki tüm satın alım işlerinin seviyeleri, ödeme durumları, ödenekleri ve tasdikli iş programlarına göre mali ve Sosyal olarak gerçekleşmesi gereken durumlarla ilgili kayıtları tutmak. </w:t>
            </w:r>
          </w:p>
          <w:p w:rsidR="00751206" w:rsidRDefault="00751206" w:rsidP="003A5E31">
            <w:pPr>
              <w:numPr>
                <w:ilvl w:val="0"/>
                <w:numId w:val="1"/>
              </w:numPr>
              <w:ind w:hanging="360"/>
              <w:jc w:val="both"/>
            </w:pPr>
            <w:r>
              <w:rPr>
                <w:rFonts w:ascii="Times New Roman" w:eastAsia="Times New Roman" w:hAnsi="Times New Roman" w:cs="Times New Roman"/>
              </w:rPr>
              <w:t xml:space="preserve">Mali kanunlarla ilgili diğer mevzuatın uygulanması konusunda harcama yetkilisine ve gerçekleştirme görevlisine gerekli bilgileri sağlamak. </w:t>
            </w:r>
          </w:p>
          <w:p w:rsidR="00751206" w:rsidRDefault="00751206" w:rsidP="003A5E31">
            <w:pPr>
              <w:numPr>
                <w:ilvl w:val="0"/>
                <w:numId w:val="1"/>
              </w:numPr>
              <w:ind w:hanging="360"/>
              <w:jc w:val="both"/>
            </w:pPr>
            <w:r>
              <w:rPr>
                <w:rFonts w:ascii="Times New Roman" w:eastAsia="Times New Roman" w:hAnsi="Times New Roman" w:cs="Times New Roman"/>
              </w:rPr>
              <w:t xml:space="preserve">Yüksekokul ile ilgili Mali Yıl Bütçesi </w:t>
            </w:r>
            <w:proofErr w:type="gramStart"/>
            <w:r>
              <w:rPr>
                <w:rFonts w:ascii="Times New Roman" w:eastAsia="Times New Roman" w:hAnsi="Times New Roman" w:cs="Times New Roman"/>
              </w:rPr>
              <w:t>dahilinde</w:t>
            </w:r>
            <w:proofErr w:type="gramEnd"/>
            <w:r>
              <w:rPr>
                <w:rFonts w:ascii="Times New Roman" w:eastAsia="Times New Roman" w:hAnsi="Times New Roman" w:cs="Times New Roman"/>
              </w:rPr>
              <w:t xml:space="preserve"> satın alınması ve yaptırılması gereken işlem ve işlerin yapılarak ödeme emri belgelerini hazırlamak. </w:t>
            </w:r>
          </w:p>
          <w:p w:rsidR="00751206" w:rsidRDefault="00751206" w:rsidP="003A5E31">
            <w:pPr>
              <w:numPr>
                <w:ilvl w:val="0"/>
                <w:numId w:val="1"/>
              </w:numPr>
              <w:ind w:hanging="360"/>
              <w:jc w:val="both"/>
            </w:pPr>
            <w:r>
              <w:rPr>
                <w:rFonts w:ascii="Times New Roman" w:eastAsia="Times New Roman" w:hAnsi="Times New Roman" w:cs="Times New Roman"/>
              </w:rPr>
              <w:t xml:space="preserve">Her harcama için teklif ve istek belgesinin hazırlanması, satın alma komisyonunca piyasa araştırmasının yapılarak piyasa araştırma tutanağının hazırlanması, onay belgesinin düzenlenmesi. </w:t>
            </w:r>
          </w:p>
          <w:p w:rsidR="00751206" w:rsidRDefault="00751206" w:rsidP="003A5E31">
            <w:pPr>
              <w:numPr>
                <w:ilvl w:val="0"/>
                <w:numId w:val="1"/>
              </w:numPr>
              <w:ind w:hanging="360"/>
              <w:jc w:val="both"/>
            </w:pPr>
            <w:r>
              <w:rPr>
                <w:rFonts w:ascii="Times New Roman" w:eastAsia="Times New Roman" w:hAnsi="Times New Roman" w:cs="Times New Roman"/>
              </w:rPr>
              <w:t xml:space="preserve">Muhasebe birimi ile ilgili yazışmaların yapılması ve evrakların arşivlenmesi. </w:t>
            </w:r>
          </w:p>
          <w:p w:rsidR="00751206" w:rsidRDefault="00751206" w:rsidP="003A5E31">
            <w:pPr>
              <w:numPr>
                <w:ilvl w:val="0"/>
                <w:numId w:val="1"/>
              </w:numPr>
              <w:ind w:hanging="360"/>
              <w:jc w:val="both"/>
            </w:pPr>
            <w:r>
              <w:rPr>
                <w:rFonts w:ascii="Times New Roman" w:eastAsia="Times New Roman" w:hAnsi="Times New Roman" w:cs="Times New Roman"/>
              </w:rPr>
              <w:t>Her türlü ödemenin kanun ve yönetmeliklere uygun olarak zamanında yapılmasını sağlamak.</w:t>
            </w:r>
          </w:p>
          <w:p w:rsidR="00751206" w:rsidRDefault="00751206" w:rsidP="003A5E31">
            <w:pPr>
              <w:numPr>
                <w:ilvl w:val="0"/>
                <w:numId w:val="1"/>
              </w:numPr>
              <w:ind w:hanging="360"/>
              <w:jc w:val="both"/>
            </w:pPr>
            <w:r>
              <w:rPr>
                <w:rFonts w:ascii="Times New Roman" w:eastAsia="Times New Roman" w:hAnsi="Times New Roman" w:cs="Times New Roman"/>
              </w:rPr>
              <w:t xml:space="preserve">Görevden ayrılan, göreve başlayan, izinli, raporlu ya da geçici görevli personelin takip edilerek kendilerine hatalı ödeme yapılmasını önlemek. </w:t>
            </w:r>
          </w:p>
          <w:p w:rsidR="00751206" w:rsidRDefault="00751206" w:rsidP="003A5E31">
            <w:pPr>
              <w:numPr>
                <w:ilvl w:val="0"/>
                <w:numId w:val="1"/>
              </w:numPr>
              <w:ind w:hanging="360"/>
              <w:jc w:val="both"/>
            </w:pPr>
            <w:r>
              <w:rPr>
                <w:rFonts w:ascii="Times New Roman" w:eastAsia="Times New Roman" w:hAnsi="Times New Roman" w:cs="Times New Roman"/>
              </w:rPr>
              <w:t xml:space="preserve">Aylık yapılan harcamalarla ilgili yazışmaları yapmak. </w:t>
            </w:r>
          </w:p>
          <w:p w:rsidR="00751206" w:rsidRDefault="00751206" w:rsidP="003A5E31">
            <w:pPr>
              <w:numPr>
                <w:ilvl w:val="0"/>
                <w:numId w:val="1"/>
              </w:numPr>
              <w:ind w:hanging="360"/>
              <w:jc w:val="both"/>
            </w:pPr>
            <w:proofErr w:type="gramStart"/>
            <w:r>
              <w:rPr>
                <w:rFonts w:ascii="Times New Roman" w:eastAsia="Times New Roman" w:hAnsi="Times New Roman" w:cs="Times New Roman"/>
              </w:rPr>
              <w:t xml:space="preserve">Satın Alma Komisyonu ile birlikte Yüksekokul hizmetlerinde kullanılmak üzere ihtiyaç duyulan her türlü kırtasiye ve büro malzemeleri, makine teçhizat, araç-gereç ve bunların yedek parçaları ile diğer </w:t>
            </w:r>
            <w:r w:rsidRPr="003A5E31">
              <w:rPr>
                <w:rFonts w:ascii="Times New Roman" w:eastAsia="Times New Roman" w:hAnsi="Times New Roman" w:cs="Times New Roman"/>
              </w:rPr>
              <w:lastRenderedPageBreak/>
              <w:t xml:space="preserve">mal ve malzemeleri, bütçe ödenek imkânları nispetinde azami tasarruf ve standardizasyonu dikkate alarak iç ve dış piyasadan uygun şartlarla ve zamanında temin etmek. </w:t>
            </w:r>
            <w:proofErr w:type="gramEnd"/>
          </w:p>
          <w:p w:rsidR="00751206" w:rsidRDefault="00751206" w:rsidP="003A5E31">
            <w:pPr>
              <w:numPr>
                <w:ilvl w:val="0"/>
                <w:numId w:val="1"/>
              </w:numPr>
              <w:ind w:hanging="360"/>
              <w:jc w:val="both"/>
            </w:pPr>
            <w:r>
              <w:rPr>
                <w:rFonts w:ascii="Times New Roman" w:eastAsia="Times New Roman" w:hAnsi="Times New Roman" w:cs="Times New Roman"/>
              </w:rPr>
              <w:t xml:space="preserve">Satın Alma Komisyonu ile birlikte, makine-teçhizat bakım ve onarımı yanında, büro ve bina bakım ve onarım hizmetini temin etmek. </w:t>
            </w:r>
            <w:r w:rsidRPr="007809C3">
              <w:rPr>
                <w:rFonts w:ascii="Times New Roman" w:eastAsia="Times New Roman" w:hAnsi="Times New Roman" w:cs="Times New Roman"/>
              </w:rPr>
              <w:t xml:space="preserve">Satın Alma Komisyonu ile birlikte Yüksekokulun eğitim ve idari hizmetlerinde kullanılmak üzere ihtiyaç duyulan bilgisayar hizmetleri, telefon aboneliği ve kullanımı gibi birçok hizmet alımlarını ihtiyaçlar doğrultusunda temin etmek. </w:t>
            </w:r>
          </w:p>
          <w:p w:rsidR="00751206" w:rsidRDefault="00751206" w:rsidP="003A5E31">
            <w:pPr>
              <w:numPr>
                <w:ilvl w:val="0"/>
                <w:numId w:val="1"/>
              </w:numPr>
              <w:ind w:hanging="360"/>
              <w:jc w:val="both"/>
            </w:pPr>
            <w:r>
              <w:rPr>
                <w:rFonts w:ascii="Times New Roman" w:eastAsia="Times New Roman" w:hAnsi="Times New Roman" w:cs="Times New Roman"/>
              </w:rPr>
              <w:t xml:space="preserve">Satın Alma Komisyonu teklifleri doğrultusunda, tüm mal ve hizmet alımlarında en uygun ve doğru ürünün teminini gerçekleştirmek.  </w:t>
            </w:r>
          </w:p>
          <w:p w:rsidR="00751206" w:rsidRDefault="00751206" w:rsidP="003A5E31">
            <w:pPr>
              <w:numPr>
                <w:ilvl w:val="0"/>
                <w:numId w:val="1"/>
              </w:numPr>
              <w:ind w:hanging="360"/>
              <w:jc w:val="both"/>
            </w:pPr>
            <w:r>
              <w:rPr>
                <w:rFonts w:ascii="Times New Roman" w:eastAsia="Times New Roman" w:hAnsi="Times New Roman" w:cs="Times New Roman"/>
              </w:rPr>
              <w:t xml:space="preserve">Yatırım ve analitik bütçelerin hazırlanmasında Taşınır Kayıt ve Kontrol Yetkilisi ile eşgüdümlü olarak çalışmak. </w:t>
            </w:r>
          </w:p>
          <w:p w:rsidR="00751206" w:rsidRDefault="00751206" w:rsidP="003A5E31">
            <w:pPr>
              <w:numPr>
                <w:ilvl w:val="0"/>
                <w:numId w:val="1"/>
              </w:numPr>
              <w:ind w:hanging="360"/>
              <w:jc w:val="both"/>
            </w:pPr>
            <w:r>
              <w:rPr>
                <w:rFonts w:ascii="Times New Roman" w:eastAsia="Times New Roman" w:hAnsi="Times New Roman" w:cs="Times New Roman"/>
              </w:rPr>
              <w:t>Ön mali kontrol işlemi gerektiren evrakları hazırlamak, takibini yapmak, ödeme belgesini hazırlamak.</w:t>
            </w:r>
          </w:p>
          <w:p w:rsidR="00751206" w:rsidRDefault="00751206" w:rsidP="003A5E31">
            <w:pPr>
              <w:numPr>
                <w:ilvl w:val="0"/>
                <w:numId w:val="1"/>
              </w:numPr>
              <w:ind w:hanging="360"/>
              <w:jc w:val="both"/>
            </w:pPr>
            <w:r>
              <w:rPr>
                <w:rFonts w:ascii="Times New Roman" w:eastAsia="Times New Roman" w:hAnsi="Times New Roman" w:cs="Times New Roman"/>
              </w:rPr>
              <w:t>Üçer aylık dönemlerde serbest bırakılan bütçe ödeneklerinin takibini yapmak.</w:t>
            </w:r>
          </w:p>
          <w:p w:rsidR="00751206" w:rsidRDefault="00751206" w:rsidP="003A5E31">
            <w:pPr>
              <w:numPr>
                <w:ilvl w:val="0"/>
                <w:numId w:val="1"/>
              </w:numPr>
              <w:ind w:hanging="360"/>
              <w:jc w:val="both"/>
            </w:pPr>
            <w:r>
              <w:rPr>
                <w:rFonts w:ascii="Times New Roman" w:eastAsia="Times New Roman" w:hAnsi="Times New Roman" w:cs="Times New Roman"/>
              </w:rPr>
              <w:t xml:space="preserve">Akademik ve idari personelin fazla ve yersiz ödemelere ait kişi borcu borç onayı belgelerini düzenlemek. </w:t>
            </w:r>
          </w:p>
          <w:p w:rsidR="00751206" w:rsidRDefault="00751206" w:rsidP="003A5E31">
            <w:pPr>
              <w:numPr>
                <w:ilvl w:val="0"/>
                <w:numId w:val="1"/>
              </w:numPr>
              <w:ind w:hanging="360"/>
              <w:jc w:val="both"/>
            </w:pPr>
            <w:r>
              <w:rPr>
                <w:rFonts w:ascii="Times New Roman" w:eastAsia="Times New Roman" w:hAnsi="Times New Roman" w:cs="Times New Roman"/>
              </w:rPr>
              <w:t xml:space="preserve">Giderlerin, bütçedeki tertiplere uygun olmasını sağlamak. </w:t>
            </w:r>
          </w:p>
          <w:p w:rsidR="00751206" w:rsidRDefault="00751206" w:rsidP="003A5E31">
            <w:pPr>
              <w:numPr>
                <w:ilvl w:val="0"/>
                <w:numId w:val="1"/>
              </w:numPr>
              <w:ind w:hanging="360"/>
              <w:jc w:val="both"/>
            </w:pPr>
            <w:r>
              <w:rPr>
                <w:rFonts w:ascii="Times New Roman" w:eastAsia="Times New Roman" w:hAnsi="Times New Roman" w:cs="Times New Roman"/>
              </w:rPr>
              <w:t xml:space="preserve">Satın alma şekline göre gerekli evrak yazışmalarını hazırlamak (Yaklaşık Maliyet, Piyasa Fiyat Araştırması Tutanağı, Harcama Talimatı, Onay Belgesi, Muhasebe İşlem Fişi, Ödeme Emri Belgesi, Muayene Komisyonu Tutanağı, Hizmet İşleri Kabul Tutanağı vb.) ve belgeleri gerçekleştirme görevlisi ile harcama yetkilisine imzaya sunmak. </w:t>
            </w:r>
          </w:p>
          <w:p w:rsidR="00751206" w:rsidRDefault="00751206" w:rsidP="003A5E31">
            <w:pPr>
              <w:numPr>
                <w:ilvl w:val="0"/>
                <w:numId w:val="1"/>
              </w:numPr>
              <w:ind w:hanging="360"/>
              <w:jc w:val="both"/>
            </w:pPr>
            <w:r>
              <w:rPr>
                <w:rFonts w:ascii="Times New Roman" w:eastAsia="Times New Roman" w:hAnsi="Times New Roman" w:cs="Times New Roman"/>
              </w:rPr>
              <w:t xml:space="preserve">Tasarruf ilkelerine uygun hareket etmek. </w:t>
            </w:r>
          </w:p>
          <w:p w:rsidR="00751206" w:rsidRDefault="00751206" w:rsidP="003A5E31">
            <w:pPr>
              <w:numPr>
                <w:ilvl w:val="0"/>
                <w:numId w:val="1"/>
              </w:numPr>
              <w:ind w:hanging="360"/>
              <w:jc w:val="both"/>
            </w:pPr>
            <w:r>
              <w:rPr>
                <w:rFonts w:ascii="Times New Roman" w:eastAsia="Times New Roman" w:hAnsi="Times New Roman" w:cs="Times New Roman"/>
              </w:rPr>
              <w:t>Kendisine verilen görevleri zamanında, eksiksiz, işgücü, zaman ve malzeme tasarrufu sağlayacak şekilde yerine getirmek</w:t>
            </w:r>
            <w:proofErr w:type="gramStart"/>
            <w:r>
              <w:rPr>
                <w:rFonts w:ascii="Times New Roman" w:eastAsia="Times New Roman" w:hAnsi="Times New Roman" w:cs="Times New Roman"/>
              </w:rPr>
              <w:t>.</w:t>
            </w:r>
            <w:r w:rsidRPr="00342C17">
              <w:rPr>
                <w:rFonts w:ascii="Times New Roman" w:eastAsia="Times New Roman" w:hAnsi="Times New Roman" w:cs="Times New Roman"/>
              </w:rPr>
              <w:t>.</w:t>
            </w:r>
            <w:proofErr w:type="gramEnd"/>
            <w:r w:rsidRPr="00342C17">
              <w:rPr>
                <w:rFonts w:ascii="Times New Roman" w:eastAsia="Times New Roman" w:hAnsi="Times New Roman" w:cs="Times New Roman"/>
              </w:rPr>
              <w:t xml:space="preserve"> </w:t>
            </w:r>
          </w:p>
          <w:p w:rsidR="00751206" w:rsidRDefault="00751206" w:rsidP="003A5E31">
            <w:pPr>
              <w:numPr>
                <w:ilvl w:val="0"/>
                <w:numId w:val="1"/>
              </w:numPr>
              <w:ind w:hanging="360"/>
              <w:jc w:val="both"/>
            </w:pPr>
            <w:r>
              <w:rPr>
                <w:rFonts w:ascii="Times New Roman" w:eastAsia="Times New Roman" w:hAnsi="Times New Roman" w:cs="Times New Roman"/>
              </w:rPr>
              <w:t>Çalışma ortamına giren tüm kişilerin ortamdan memnun ayrılmasını sağlamak.</w:t>
            </w:r>
          </w:p>
          <w:p w:rsidR="00751206" w:rsidRDefault="00751206" w:rsidP="003A5E31">
            <w:pPr>
              <w:numPr>
                <w:ilvl w:val="0"/>
                <w:numId w:val="1"/>
              </w:numPr>
              <w:ind w:hanging="360"/>
              <w:jc w:val="both"/>
            </w:pPr>
            <w:r>
              <w:rPr>
                <w:rFonts w:ascii="Times New Roman" w:eastAsia="Times New Roman" w:hAnsi="Times New Roman" w:cs="Times New Roman"/>
              </w:rPr>
              <w:t xml:space="preserve">Çalışma odasında tehlikeli olabilecek ocak, ısıtıcı, çay makinesi gibi cihazları kullanmamak, mesai bitiminde bilgisayar, yazıcı gibi elektronik aletleri kontrol etmek, kapı ve pencerelerin kapalı tutulmasını sağlayarak gerekli güvenlik tedbirlerini almak. </w:t>
            </w:r>
          </w:p>
          <w:p w:rsidR="00751206" w:rsidRDefault="00751206" w:rsidP="003A5E31">
            <w:pPr>
              <w:numPr>
                <w:ilvl w:val="0"/>
                <w:numId w:val="1"/>
              </w:numPr>
              <w:ind w:hanging="360"/>
              <w:jc w:val="both"/>
            </w:pPr>
            <w:r>
              <w:rPr>
                <w:rFonts w:ascii="Times New Roman" w:eastAsia="Times New Roman" w:hAnsi="Times New Roman" w:cs="Times New Roman"/>
              </w:rPr>
              <w:t xml:space="preserve">Hassas görevleri bulunduğunu bilmek ve buna göre hareket etmek. </w:t>
            </w:r>
          </w:p>
          <w:p w:rsidR="00751206" w:rsidRDefault="00751206" w:rsidP="003A5E31">
            <w:pPr>
              <w:numPr>
                <w:ilvl w:val="0"/>
                <w:numId w:val="1"/>
              </w:numPr>
              <w:ind w:hanging="360"/>
              <w:jc w:val="both"/>
            </w:pPr>
            <w:r>
              <w:rPr>
                <w:rFonts w:ascii="Times New Roman" w:eastAsia="Times New Roman" w:hAnsi="Times New Roman" w:cs="Times New Roman"/>
              </w:rPr>
              <w:t xml:space="preserve">Etik kurallarına uymak. </w:t>
            </w:r>
          </w:p>
          <w:p w:rsidR="00751206" w:rsidRDefault="00751206" w:rsidP="003A5E31">
            <w:pPr>
              <w:numPr>
                <w:ilvl w:val="0"/>
                <w:numId w:val="1"/>
              </w:numPr>
              <w:ind w:hanging="360"/>
              <w:jc w:val="both"/>
            </w:pPr>
            <w:r>
              <w:rPr>
                <w:rFonts w:ascii="Times New Roman" w:eastAsia="Times New Roman" w:hAnsi="Times New Roman" w:cs="Times New Roman"/>
              </w:rPr>
              <w:t xml:space="preserve">Yüksekokulun varlıkları ile kaynaklarını verimli ve ekonomik kullanmak. </w:t>
            </w:r>
          </w:p>
          <w:p w:rsidR="00751206" w:rsidRDefault="00751206" w:rsidP="003A5E31">
            <w:pPr>
              <w:numPr>
                <w:ilvl w:val="0"/>
                <w:numId w:val="1"/>
              </w:numPr>
              <w:ind w:hanging="360"/>
              <w:jc w:val="both"/>
            </w:pPr>
            <w:r>
              <w:rPr>
                <w:rFonts w:ascii="Times New Roman" w:eastAsia="Times New Roman" w:hAnsi="Times New Roman" w:cs="Times New Roman"/>
              </w:rPr>
              <w:t>Savurganlıktan kaçınmak, gizliliğe riayet etmek.</w:t>
            </w:r>
          </w:p>
          <w:p w:rsidR="00751206" w:rsidRDefault="00751206" w:rsidP="003A5E31">
            <w:pPr>
              <w:numPr>
                <w:ilvl w:val="0"/>
                <w:numId w:val="1"/>
              </w:numPr>
              <w:ind w:hanging="360"/>
              <w:jc w:val="both"/>
            </w:pPr>
            <w:r>
              <w:rPr>
                <w:rFonts w:ascii="Times New Roman" w:eastAsia="Times New Roman" w:hAnsi="Times New Roman" w:cs="Times New Roman"/>
              </w:rPr>
              <w:t>Zaman çizelgesine ve kılık-kıyafet yönetmeliğine uymak.</w:t>
            </w:r>
          </w:p>
          <w:p w:rsidR="00751206" w:rsidRDefault="00751206" w:rsidP="003A5E31">
            <w:pPr>
              <w:numPr>
                <w:ilvl w:val="0"/>
                <w:numId w:val="1"/>
              </w:numPr>
              <w:ind w:hanging="360"/>
              <w:jc w:val="both"/>
            </w:pPr>
            <w:r>
              <w:rPr>
                <w:rFonts w:ascii="Times New Roman" w:eastAsia="Times New Roman" w:hAnsi="Times New Roman" w:cs="Times New Roman"/>
              </w:rPr>
              <w:t xml:space="preserve">Yüksekokul Sekreterinin ve Müdürün görev alanı ile ilgili vereceği diğer görevleri yapmak. </w:t>
            </w:r>
          </w:p>
          <w:p w:rsidR="00751206" w:rsidRPr="003B4DFC" w:rsidRDefault="00751206" w:rsidP="003A5E31">
            <w:pPr>
              <w:numPr>
                <w:ilvl w:val="0"/>
                <w:numId w:val="1"/>
              </w:numPr>
              <w:ind w:hanging="360"/>
              <w:jc w:val="both"/>
            </w:pPr>
            <w:r>
              <w:rPr>
                <w:rFonts w:ascii="Times New Roman" w:eastAsia="Times New Roman" w:hAnsi="Times New Roman" w:cs="Times New Roman"/>
              </w:rPr>
              <w:t>Memur, yaptığı iş/işlemlerden dolayı Yüksekokul Sekreterine ve Müdüre karşı sorumludur.</w:t>
            </w:r>
          </w:p>
        </w:tc>
      </w:tr>
      <w:tr w:rsidR="00751206" w:rsidTr="003A5E31">
        <w:tc>
          <w:tcPr>
            <w:tcW w:w="10270" w:type="dxa"/>
            <w:gridSpan w:val="3"/>
          </w:tcPr>
          <w:p w:rsidR="00751206" w:rsidRPr="003A5E31" w:rsidRDefault="00751206" w:rsidP="003A5E31">
            <w:pPr>
              <w:pStyle w:val="ListeParagraf"/>
              <w:numPr>
                <w:ilvl w:val="0"/>
                <w:numId w:val="4"/>
              </w:numPr>
              <w:spacing w:after="20"/>
              <w:rPr>
                <w:rFonts w:ascii="Times New Roman" w:eastAsia="Times New Roman" w:hAnsi="Times New Roman" w:cs="Times New Roman"/>
                <w:b/>
              </w:rPr>
            </w:pPr>
            <w:r w:rsidRPr="003A5E31">
              <w:rPr>
                <w:rFonts w:ascii="Times New Roman" w:eastAsia="Times New Roman" w:hAnsi="Times New Roman" w:cs="Times New Roman"/>
                <w:b/>
              </w:rPr>
              <w:lastRenderedPageBreak/>
              <w:t>ÇALIŞMA KOŞULLARI</w:t>
            </w:r>
          </w:p>
        </w:tc>
      </w:tr>
      <w:tr w:rsidR="00751206" w:rsidTr="003A5E31">
        <w:tc>
          <w:tcPr>
            <w:tcW w:w="3435" w:type="dxa"/>
            <w:gridSpan w:val="2"/>
            <w:tcBorders>
              <w:right w:val="double" w:sz="4" w:space="0" w:color="auto"/>
            </w:tcBorders>
          </w:tcPr>
          <w:p w:rsidR="00751206" w:rsidRDefault="00751206" w:rsidP="003A5E31">
            <w:pPr>
              <w:pStyle w:val="ListeParagraf"/>
              <w:numPr>
                <w:ilvl w:val="0"/>
                <w:numId w:val="5"/>
              </w:numPr>
              <w:tabs>
                <w:tab w:val="center" w:pos="812"/>
                <w:tab w:val="center" w:pos="1840"/>
              </w:tabs>
            </w:pPr>
            <w:r w:rsidRPr="003A5E31">
              <w:rPr>
                <w:rFonts w:ascii="Times New Roman" w:eastAsia="Times New Roman" w:hAnsi="Times New Roman" w:cs="Times New Roman"/>
                <w:b/>
              </w:rPr>
              <w:t>Çalışma Ortamı</w:t>
            </w:r>
          </w:p>
        </w:tc>
        <w:tc>
          <w:tcPr>
            <w:tcW w:w="6835" w:type="dxa"/>
            <w:tcBorders>
              <w:left w:val="double" w:sz="4" w:space="0" w:color="auto"/>
            </w:tcBorders>
          </w:tcPr>
          <w:p w:rsidR="00751206" w:rsidRDefault="00751206" w:rsidP="006E7B08">
            <w:r>
              <w:rPr>
                <w:rFonts w:ascii="Times New Roman" w:eastAsia="Times New Roman" w:hAnsi="Times New Roman" w:cs="Times New Roman"/>
              </w:rPr>
              <w:t>Kapalı alan.</w:t>
            </w:r>
          </w:p>
        </w:tc>
      </w:tr>
      <w:tr w:rsidR="00751206" w:rsidTr="003A5E31">
        <w:tc>
          <w:tcPr>
            <w:tcW w:w="3435" w:type="dxa"/>
            <w:gridSpan w:val="2"/>
            <w:tcBorders>
              <w:right w:val="double" w:sz="4" w:space="0" w:color="auto"/>
            </w:tcBorders>
          </w:tcPr>
          <w:p w:rsidR="00751206" w:rsidRDefault="00751206" w:rsidP="003A5E31">
            <w:pPr>
              <w:pStyle w:val="ListeParagraf"/>
              <w:numPr>
                <w:ilvl w:val="0"/>
                <w:numId w:val="5"/>
              </w:numPr>
            </w:pPr>
            <w:r w:rsidRPr="003A5E31">
              <w:rPr>
                <w:rFonts w:ascii="Times New Roman" w:eastAsia="Times New Roman" w:hAnsi="Times New Roman" w:cs="Times New Roman"/>
                <w:b/>
              </w:rPr>
              <w:t>İş Riski</w:t>
            </w:r>
          </w:p>
        </w:tc>
        <w:tc>
          <w:tcPr>
            <w:tcW w:w="6835" w:type="dxa"/>
            <w:tcBorders>
              <w:left w:val="double" w:sz="4" w:space="0" w:color="auto"/>
            </w:tcBorders>
          </w:tcPr>
          <w:p w:rsidR="00751206" w:rsidRDefault="00751206" w:rsidP="006E7B08">
            <w:r>
              <w:rPr>
                <w:rFonts w:ascii="Times New Roman" w:eastAsia="Times New Roman" w:hAnsi="Times New Roman" w:cs="Times New Roman"/>
              </w:rPr>
              <w:t>Var (Mali, Hukuki, Vicdani)</w:t>
            </w:r>
          </w:p>
        </w:tc>
      </w:tr>
      <w:tr w:rsidR="00751206" w:rsidTr="003A5E31">
        <w:tc>
          <w:tcPr>
            <w:tcW w:w="10270" w:type="dxa"/>
            <w:gridSpan w:val="3"/>
          </w:tcPr>
          <w:p w:rsidR="00751206" w:rsidRPr="003A5E31" w:rsidRDefault="00751206" w:rsidP="003A5E31">
            <w:pPr>
              <w:pStyle w:val="ListeParagraf"/>
              <w:numPr>
                <w:ilvl w:val="0"/>
                <w:numId w:val="4"/>
              </w:numPr>
              <w:rPr>
                <w:rFonts w:ascii="Times New Roman" w:eastAsia="Times New Roman" w:hAnsi="Times New Roman" w:cs="Times New Roman"/>
              </w:rPr>
            </w:pPr>
            <w:r w:rsidRPr="003A5E31">
              <w:rPr>
                <w:rFonts w:ascii="Times New Roman" w:eastAsia="Times New Roman" w:hAnsi="Times New Roman" w:cs="Times New Roman"/>
                <w:b/>
              </w:rPr>
              <w:t>GÖREV/İŞİN GEREKTİRDİĞİ AĞIRLIKLI ÇABA</w:t>
            </w:r>
          </w:p>
        </w:tc>
      </w:tr>
      <w:tr w:rsidR="00751206" w:rsidTr="003A5E31">
        <w:tc>
          <w:tcPr>
            <w:tcW w:w="10270" w:type="dxa"/>
            <w:gridSpan w:val="3"/>
          </w:tcPr>
          <w:p w:rsidR="00751206" w:rsidRDefault="00751206" w:rsidP="003A5E31">
            <w:pPr>
              <w:ind w:left="708"/>
              <w:rPr>
                <w:rFonts w:ascii="Times New Roman" w:eastAsia="Times New Roman" w:hAnsi="Times New Roman" w:cs="Times New Roman"/>
              </w:rPr>
            </w:pPr>
            <w:r>
              <w:rPr>
                <w:rFonts w:ascii="Times New Roman" w:eastAsia="Times New Roman" w:hAnsi="Times New Roman" w:cs="Times New Roman"/>
              </w:rPr>
              <w:t>[  ] Fiziksel Çaba                   [  ] Zihinsel Çaba                [ X ] Her İkisi</w:t>
            </w:r>
            <w:r w:rsidR="003A5E31">
              <w:rPr>
                <w:rFonts w:ascii="Times New Roman" w:eastAsia="Times New Roman" w:hAnsi="Times New Roman" w:cs="Times New Roman"/>
              </w:rPr>
              <w:t xml:space="preserve"> </w:t>
            </w:r>
            <w:r>
              <w:rPr>
                <w:rFonts w:ascii="Times New Roman" w:eastAsia="Times New Roman" w:hAnsi="Times New Roman" w:cs="Times New Roman"/>
              </w:rPr>
              <w:t>de</w:t>
            </w:r>
          </w:p>
        </w:tc>
      </w:tr>
      <w:tr w:rsidR="00751206" w:rsidTr="003A5E31">
        <w:tc>
          <w:tcPr>
            <w:tcW w:w="10270" w:type="dxa"/>
            <w:gridSpan w:val="3"/>
          </w:tcPr>
          <w:p w:rsidR="00751206" w:rsidRDefault="00751206" w:rsidP="006E7B08">
            <w:r>
              <w:rPr>
                <w:rFonts w:ascii="Times New Roman" w:eastAsia="Times New Roman" w:hAnsi="Times New Roman" w:cs="Times New Roman"/>
                <w:b/>
              </w:rPr>
              <w:t>B. ATANACAKLARDA ARANACAK NİTELİKLER</w:t>
            </w:r>
          </w:p>
        </w:tc>
      </w:tr>
      <w:tr w:rsidR="00751206" w:rsidTr="003A5E31">
        <w:tc>
          <w:tcPr>
            <w:tcW w:w="10270" w:type="dxa"/>
            <w:gridSpan w:val="3"/>
          </w:tcPr>
          <w:p w:rsidR="00751206" w:rsidRDefault="00751206" w:rsidP="003A5E31">
            <w:pPr>
              <w:pStyle w:val="ListeParagraf"/>
              <w:numPr>
                <w:ilvl w:val="0"/>
                <w:numId w:val="6"/>
              </w:numPr>
              <w:tabs>
                <w:tab w:val="center" w:pos="452"/>
                <w:tab w:val="center" w:pos="2266"/>
              </w:tabs>
            </w:pPr>
            <w:r w:rsidRPr="003A5E31">
              <w:rPr>
                <w:rFonts w:ascii="Times New Roman" w:eastAsia="Times New Roman" w:hAnsi="Times New Roman" w:cs="Times New Roman"/>
                <w:b/>
              </w:rPr>
              <w:t>GEREKLİ ÖĞRENİM DÜZEYİ</w:t>
            </w:r>
          </w:p>
          <w:p w:rsidR="00751206" w:rsidRDefault="00751206" w:rsidP="003A5E31">
            <w:pPr>
              <w:ind w:left="708"/>
              <w:rPr>
                <w:rFonts w:ascii="Times New Roman" w:eastAsia="Times New Roman" w:hAnsi="Times New Roman" w:cs="Times New Roman"/>
              </w:rPr>
            </w:pPr>
            <w:r>
              <w:rPr>
                <w:rFonts w:ascii="Times New Roman" w:eastAsia="Times New Roman" w:hAnsi="Times New Roman" w:cs="Times New Roman"/>
              </w:rPr>
              <w:t>En az ön lisans mezunu olmak (Büro Yönetimi ve Asistanlığı, İşletme, İktisat, Maliye, İstatistik, Hukuk, Kamu Yönetimi, Tarih, Coğrafya, Türk Dili ve Edebiyatı vb.)</w:t>
            </w:r>
          </w:p>
        </w:tc>
      </w:tr>
      <w:tr w:rsidR="00751206" w:rsidTr="003A5E31">
        <w:tc>
          <w:tcPr>
            <w:tcW w:w="10270" w:type="dxa"/>
            <w:gridSpan w:val="3"/>
          </w:tcPr>
          <w:p w:rsidR="003A5E31" w:rsidRPr="003A5E31" w:rsidRDefault="00751206" w:rsidP="003A5E31">
            <w:pPr>
              <w:pStyle w:val="ListeParagraf"/>
              <w:numPr>
                <w:ilvl w:val="0"/>
                <w:numId w:val="6"/>
              </w:numPr>
              <w:tabs>
                <w:tab w:val="center" w:pos="452"/>
                <w:tab w:val="center" w:pos="3974"/>
              </w:tabs>
            </w:pPr>
            <w:r w:rsidRPr="003A5E31">
              <w:rPr>
                <w:rFonts w:ascii="Times New Roman" w:eastAsia="Times New Roman" w:hAnsi="Times New Roman" w:cs="Times New Roman"/>
                <w:b/>
              </w:rPr>
              <w:t>GEREKLİ MESLEKİ EĞİTİM, SERTİFİKA, DİĞER EĞİTİMLER</w:t>
            </w:r>
          </w:p>
          <w:p w:rsidR="00751206" w:rsidRPr="003A5E31" w:rsidRDefault="00751206" w:rsidP="003A5E31">
            <w:pPr>
              <w:pStyle w:val="ListeParagraf"/>
              <w:tabs>
                <w:tab w:val="center" w:pos="452"/>
                <w:tab w:val="center" w:pos="3974"/>
              </w:tabs>
            </w:pPr>
            <w:r w:rsidRPr="003A5E31">
              <w:rPr>
                <w:rFonts w:ascii="Times New Roman" w:eastAsia="Times New Roman" w:hAnsi="Times New Roman" w:cs="Times New Roman"/>
              </w:rPr>
              <w:t xml:space="preserve">Alanı ile ilgili eğitim almış olmak veya “Bilgisayar İşletmeni Sertifikası” </w:t>
            </w:r>
            <w:proofErr w:type="spellStart"/>
            <w:r w:rsidRPr="003A5E31">
              <w:rPr>
                <w:rFonts w:ascii="Times New Roman" w:eastAsia="Times New Roman" w:hAnsi="Times New Roman" w:cs="Times New Roman"/>
              </w:rPr>
              <w:t>na</w:t>
            </w:r>
            <w:proofErr w:type="spellEnd"/>
            <w:r w:rsidRPr="003A5E31">
              <w:rPr>
                <w:rFonts w:ascii="Times New Roman" w:eastAsia="Times New Roman" w:hAnsi="Times New Roman" w:cs="Times New Roman"/>
              </w:rPr>
              <w:t xml:space="preserve"> sahip olmak</w:t>
            </w:r>
          </w:p>
        </w:tc>
      </w:tr>
      <w:tr w:rsidR="00751206" w:rsidTr="003A5E31">
        <w:tc>
          <w:tcPr>
            <w:tcW w:w="10270" w:type="dxa"/>
            <w:gridSpan w:val="3"/>
          </w:tcPr>
          <w:p w:rsidR="00751206" w:rsidRDefault="00751206" w:rsidP="003A5E31">
            <w:pPr>
              <w:pStyle w:val="ListeParagraf"/>
              <w:numPr>
                <w:ilvl w:val="0"/>
                <w:numId w:val="6"/>
              </w:numPr>
              <w:tabs>
                <w:tab w:val="center" w:pos="452"/>
                <w:tab w:val="center" w:pos="2632"/>
              </w:tabs>
            </w:pPr>
            <w:r w:rsidRPr="003A5E31">
              <w:rPr>
                <w:rFonts w:ascii="Times New Roman" w:eastAsia="Times New Roman" w:hAnsi="Times New Roman" w:cs="Times New Roman"/>
                <w:b/>
              </w:rPr>
              <w:t xml:space="preserve">GEREKLİ YABANCI DİL VE DÜZEYİ    </w:t>
            </w:r>
          </w:p>
          <w:p w:rsidR="00751206" w:rsidRPr="0045700A" w:rsidRDefault="00751206" w:rsidP="003A5E31">
            <w:pPr>
              <w:pStyle w:val="ListeParagraf"/>
            </w:pPr>
            <w:r w:rsidRPr="00CD3EBE">
              <w:rPr>
                <w:rFonts w:ascii="Times New Roman" w:eastAsia="Times New Roman" w:hAnsi="Times New Roman" w:cs="Times New Roman"/>
              </w:rPr>
              <w:t>Gerekmiyor.</w:t>
            </w:r>
          </w:p>
        </w:tc>
      </w:tr>
      <w:tr w:rsidR="00751206" w:rsidTr="003A5E31">
        <w:tc>
          <w:tcPr>
            <w:tcW w:w="10270" w:type="dxa"/>
            <w:gridSpan w:val="3"/>
          </w:tcPr>
          <w:p w:rsidR="003A5E31" w:rsidRPr="003A5E31" w:rsidRDefault="00751206" w:rsidP="003A5E31">
            <w:pPr>
              <w:pStyle w:val="ListeParagraf"/>
              <w:numPr>
                <w:ilvl w:val="0"/>
                <w:numId w:val="6"/>
              </w:numPr>
              <w:tabs>
                <w:tab w:val="center" w:pos="452"/>
                <w:tab w:val="center" w:pos="2137"/>
              </w:tabs>
            </w:pPr>
            <w:r w:rsidRPr="003A5E31">
              <w:rPr>
                <w:rFonts w:ascii="Times New Roman" w:eastAsia="Times New Roman" w:hAnsi="Times New Roman" w:cs="Times New Roman"/>
                <w:b/>
              </w:rPr>
              <w:t xml:space="preserve">GEREKLİ HİZMET SÜRESİ    </w:t>
            </w:r>
          </w:p>
          <w:p w:rsidR="00751206" w:rsidRPr="003A5E31" w:rsidRDefault="00751206" w:rsidP="003A5E31">
            <w:pPr>
              <w:pStyle w:val="ListeParagraf"/>
              <w:tabs>
                <w:tab w:val="center" w:pos="452"/>
                <w:tab w:val="center" w:pos="2137"/>
              </w:tabs>
            </w:pPr>
            <w:r w:rsidRPr="003A5E31">
              <w:rPr>
                <w:rFonts w:ascii="Times New Roman" w:eastAsia="Times New Roman" w:hAnsi="Times New Roman" w:cs="Times New Roman"/>
              </w:rPr>
              <w:t xml:space="preserve">Görevde yükselme sureti ile atanacaklar için, Yükseköğretim Üst Kuruluşları ile Yükseköğretim </w:t>
            </w:r>
            <w:r>
              <w:rPr>
                <w:rFonts w:ascii="Times New Roman" w:eastAsia="Times New Roman" w:hAnsi="Times New Roman" w:cs="Times New Roman"/>
              </w:rPr>
              <w:t>Kurumları Personel Görevde Yükselme Yönetmeliği hükümleri geçerlidir</w:t>
            </w:r>
          </w:p>
        </w:tc>
      </w:tr>
      <w:tr w:rsidR="00751206" w:rsidTr="003A5E31">
        <w:tc>
          <w:tcPr>
            <w:tcW w:w="10270" w:type="dxa"/>
            <w:gridSpan w:val="3"/>
          </w:tcPr>
          <w:p w:rsidR="00751206" w:rsidRDefault="00751206" w:rsidP="003A5E31">
            <w:pPr>
              <w:pStyle w:val="ListeParagraf"/>
              <w:numPr>
                <w:ilvl w:val="0"/>
                <w:numId w:val="6"/>
              </w:numPr>
              <w:tabs>
                <w:tab w:val="center" w:pos="452"/>
                <w:tab w:val="center" w:pos="1749"/>
              </w:tabs>
              <w:spacing w:after="26"/>
            </w:pPr>
            <w:r w:rsidRPr="003A5E31">
              <w:rPr>
                <w:rFonts w:ascii="Times New Roman" w:eastAsia="Times New Roman" w:hAnsi="Times New Roman" w:cs="Times New Roman"/>
                <w:b/>
              </w:rPr>
              <w:lastRenderedPageBreak/>
              <w:t>ÖZEL NİTELİKLER</w:t>
            </w:r>
          </w:p>
          <w:p w:rsidR="00751206" w:rsidRDefault="00751206" w:rsidP="00751206">
            <w:pPr>
              <w:numPr>
                <w:ilvl w:val="0"/>
                <w:numId w:val="3"/>
              </w:numPr>
              <w:ind w:hanging="360"/>
            </w:pPr>
            <w:r>
              <w:rPr>
                <w:rFonts w:ascii="Times New Roman" w:eastAsia="Times New Roman" w:hAnsi="Times New Roman" w:cs="Times New Roman"/>
              </w:rPr>
              <w:t>Pratik çözüm üretebilen.</w:t>
            </w:r>
          </w:p>
          <w:p w:rsidR="00751206" w:rsidRDefault="00751206" w:rsidP="00751206">
            <w:pPr>
              <w:numPr>
                <w:ilvl w:val="0"/>
                <w:numId w:val="3"/>
              </w:numPr>
              <w:ind w:hanging="360"/>
            </w:pPr>
            <w:r>
              <w:rPr>
                <w:rFonts w:ascii="Times New Roman" w:eastAsia="Times New Roman" w:hAnsi="Times New Roman" w:cs="Times New Roman"/>
              </w:rPr>
              <w:t xml:space="preserve">Analiz yapabilen. </w:t>
            </w:r>
          </w:p>
          <w:p w:rsidR="00751206" w:rsidRDefault="00751206" w:rsidP="00751206">
            <w:pPr>
              <w:numPr>
                <w:ilvl w:val="0"/>
                <w:numId w:val="3"/>
              </w:numPr>
              <w:ind w:hanging="360"/>
            </w:pPr>
            <w:r>
              <w:rPr>
                <w:rFonts w:ascii="Times New Roman" w:eastAsia="Times New Roman" w:hAnsi="Times New Roman" w:cs="Times New Roman"/>
              </w:rPr>
              <w:t xml:space="preserve">Dikkatli. </w:t>
            </w:r>
          </w:p>
          <w:p w:rsidR="00751206" w:rsidRDefault="00751206" w:rsidP="00751206">
            <w:pPr>
              <w:numPr>
                <w:ilvl w:val="0"/>
                <w:numId w:val="3"/>
              </w:numPr>
              <w:ind w:hanging="360"/>
            </w:pPr>
            <w:r>
              <w:rPr>
                <w:rFonts w:ascii="Times New Roman" w:eastAsia="Times New Roman" w:hAnsi="Times New Roman" w:cs="Times New Roman"/>
              </w:rPr>
              <w:t xml:space="preserve">Dürüst. </w:t>
            </w:r>
          </w:p>
          <w:p w:rsidR="00751206" w:rsidRDefault="00751206" w:rsidP="00751206">
            <w:pPr>
              <w:numPr>
                <w:ilvl w:val="0"/>
                <w:numId w:val="3"/>
              </w:numPr>
              <w:ind w:hanging="360"/>
            </w:pPr>
            <w:r>
              <w:rPr>
                <w:rFonts w:ascii="Times New Roman" w:eastAsia="Times New Roman" w:hAnsi="Times New Roman" w:cs="Times New Roman"/>
              </w:rPr>
              <w:t xml:space="preserve">Etik kuralları benimsemiş. </w:t>
            </w:r>
          </w:p>
          <w:p w:rsidR="00751206" w:rsidRDefault="00751206" w:rsidP="00751206">
            <w:pPr>
              <w:numPr>
                <w:ilvl w:val="0"/>
                <w:numId w:val="3"/>
              </w:numPr>
              <w:ind w:hanging="360"/>
            </w:pPr>
            <w:r>
              <w:rPr>
                <w:rFonts w:ascii="Times New Roman" w:eastAsia="Times New Roman" w:hAnsi="Times New Roman" w:cs="Times New Roman"/>
              </w:rPr>
              <w:t xml:space="preserve">Sorumluluğunun bilincinde ve gizliliğe önem veren. </w:t>
            </w:r>
          </w:p>
          <w:p w:rsidR="00751206" w:rsidRDefault="00751206" w:rsidP="00751206">
            <w:pPr>
              <w:numPr>
                <w:ilvl w:val="0"/>
                <w:numId w:val="3"/>
              </w:numPr>
              <w:ind w:hanging="360"/>
            </w:pPr>
            <w:r>
              <w:rPr>
                <w:rFonts w:ascii="Times New Roman" w:eastAsia="Times New Roman" w:hAnsi="Times New Roman" w:cs="Times New Roman"/>
              </w:rPr>
              <w:t xml:space="preserve">İlgili mevzuat, iş takibi ve yazışma kurallarını iyi bilen. </w:t>
            </w:r>
          </w:p>
          <w:p w:rsidR="00751206" w:rsidRDefault="00751206" w:rsidP="00751206">
            <w:pPr>
              <w:numPr>
                <w:ilvl w:val="0"/>
                <w:numId w:val="3"/>
              </w:numPr>
              <w:ind w:hanging="360"/>
            </w:pPr>
            <w:r>
              <w:rPr>
                <w:rFonts w:ascii="Times New Roman" w:eastAsia="Times New Roman" w:hAnsi="Times New Roman" w:cs="Times New Roman"/>
              </w:rPr>
              <w:t xml:space="preserve">İstatistiksel çözümleme yapabilen. </w:t>
            </w:r>
          </w:p>
          <w:p w:rsidR="00751206" w:rsidRDefault="00751206" w:rsidP="00751206">
            <w:pPr>
              <w:numPr>
                <w:ilvl w:val="0"/>
                <w:numId w:val="3"/>
              </w:numPr>
              <w:ind w:hanging="360"/>
            </w:pPr>
            <w:r>
              <w:rPr>
                <w:rFonts w:ascii="Times New Roman" w:eastAsia="Times New Roman" w:hAnsi="Times New Roman" w:cs="Times New Roman"/>
              </w:rPr>
              <w:t xml:space="preserve">Karşılaştırmalı durum analizi yapabilen. </w:t>
            </w:r>
          </w:p>
          <w:p w:rsidR="00751206" w:rsidRDefault="00751206" w:rsidP="00751206">
            <w:pPr>
              <w:numPr>
                <w:ilvl w:val="0"/>
                <w:numId w:val="3"/>
              </w:numPr>
              <w:ind w:hanging="360"/>
            </w:pPr>
            <w:r>
              <w:rPr>
                <w:rFonts w:ascii="Times New Roman" w:eastAsia="Times New Roman" w:hAnsi="Times New Roman" w:cs="Times New Roman"/>
              </w:rPr>
              <w:t xml:space="preserve">Düzenli ve disiplinli çalışabilen. </w:t>
            </w:r>
          </w:p>
          <w:p w:rsidR="00751206" w:rsidRPr="00CD3EBE" w:rsidRDefault="00751206" w:rsidP="00751206">
            <w:pPr>
              <w:numPr>
                <w:ilvl w:val="0"/>
                <w:numId w:val="3"/>
              </w:numPr>
              <w:ind w:hanging="360"/>
            </w:pPr>
            <w:r w:rsidRPr="00547DC3">
              <w:rPr>
                <w:rFonts w:ascii="Times New Roman" w:eastAsia="Times New Roman" w:hAnsi="Times New Roman" w:cs="Times New Roman"/>
              </w:rPr>
              <w:t>Matematiksel kabiliyete sahip.</w:t>
            </w:r>
          </w:p>
        </w:tc>
      </w:tr>
      <w:tr w:rsidR="00751206" w:rsidTr="003A5E31">
        <w:tc>
          <w:tcPr>
            <w:tcW w:w="10270" w:type="dxa"/>
            <w:gridSpan w:val="3"/>
          </w:tcPr>
          <w:p w:rsidR="003A5E31" w:rsidRDefault="00751206" w:rsidP="003A5E31">
            <w:pPr>
              <w:spacing w:after="253" w:line="238" w:lineRule="auto"/>
              <w:jc w:val="center"/>
              <w:rPr>
                <w:rFonts w:ascii="Times New Roman" w:eastAsia="Times New Roman" w:hAnsi="Times New Roman" w:cs="Times New Roman"/>
                <w:b/>
                <w:i/>
              </w:rPr>
            </w:pPr>
            <w:r>
              <w:rPr>
                <w:rFonts w:ascii="Times New Roman" w:eastAsia="Times New Roman" w:hAnsi="Times New Roman" w:cs="Times New Roman"/>
                <w:b/>
                <w:i/>
              </w:rPr>
              <w:t>Bu dokümanda açıklanan görev tanımımı okudum. Görevimi burada belirtilen kapsamda yerine getirmeyi kabul ve taahhüt ediyorum.</w:t>
            </w:r>
          </w:p>
          <w:p w:rsidR="003A5E31" w:rsidRDefault="003A5E31" w:rsidP="003A5E31">
            <w:pPr>
              <w:spacing w:after="253" w:line="238" w:lineRule="auto"/>
              <w:rPr>
                <w:rFonts w:ascii="Times New Roman" w:eastAsia="Times New Roman" w:hAnsi="Times New Roman" w:cs="Times New Roman"/>
                <w:b/>
                <w:i/>
              </w:rPr>
            </w:pPr>
            <w:r>
              <w:rPr>
                <w:rFonts w:ascii="Times New Roman" w:eastAsia="Times New Roman" w:hAnsi="Times New Roman" w:cs="Times New Roman"/>
                <w:b/>
                <w:i/>
              </w:rPr>
              <w:tab/>
            </w:r>
            <w:r w:rsidRPr="002C3B56">
              <w:rPr>
                <w:rFonts w:ascii="Times New Roman" w:hAnsi="Times New Roman" w:cs="Times New Roman"/>
              </w:rPr>
              <w:t xml:space="preserve">Adı ve </w:t>
            </w:r>
            <w:proofErr w:type="gramStart"/>
            <w:r w:rsidRPr="002C3B56">
              <w:rPr>
                <w:rFonts w:ascii="Times New Roman" w:hAnsi="Times New Roman" w:cs="Times New Roman"/>
              </w:rPr>
              <w:t xml:space="preserve">Soyadı  </w:t>
            </w:r>
            <w:r>
              <w:rPr>
                <w:rFonts w:ascii="Times New Roman" w:hAnsi="Times New Roman" w:cs="Times New Roman"/>
              </w:rPr>
              <w:t xml:space="preserve"> </w:t>
            </w:r>
            <w:r w:rsidRPr="002C3B56">
              <w:rPr>
                <w:rFonts w:ascii="Times New Roman" w:hAnsi="Times New Roman" w:cs="Times New Roman"/>
              </w:rPr>
              <w:t>:</w:t>
            </w:r>
            <w:proofErr w:type="gramEnd"/>
          </w:p>
          <w:p w:rsidR="003A5E31" w:rsidRPr="003A5E31" w:rsidRDefault="003A5E31" w:rsidP="003A5E31">
            <w:pPr>
              <w:spacing w:after="253" w:line="238" w:lineRule="auto"/>
              <w:rPr>
                <w:rFonts w:ascii="Times New Roman" w:eastAsia="Times New Roman" w:hAnsi="Times New Roman" w:cs="Times New Roman"/>
                <w:b/>
                <w:i/>
              </w:rPr>
            </w:pPr>
            <w:r>
              <w:rPr>
                <w:rFonts w:ascii="Times New Roman" w:eastAsia="Times New Roman" w:hAnsi="Times New Roman" w:cs="Times New Roman"/>
                <w:b/>
                <w:i/>
              </w:rPr>
              <w:tab/>
            </w:r>
            <w:r w:rsidRPr="003A5E31">
              <w:rPr>
                <w:rFonts w:ascii="Times New Roman" w:hAnsi="Times New Roman" w:cs="Times New Roman"/>
              </w:rPr>
              <w:t>Tarih</w:t>
            </w:r>
            <w:r w:rsidRPr="003A5E31">
              <w:rPr>
                <w:rFonts w:ascii="Times New Roman" w:hAnsi="Times New Roman" w:cs="Times New Roman"/>
              </w:rPr>
              <w:tab/>
            </w:r>
            <w:r w:rsidRPr="003A5E31">
              <w:rPr>
                <w:rFonts w:ascii="Times New Roman" w:hAnsi="Times New Roman" w:cs="Times New Roman"/>
              </w:rPr>
              <w:tab/>
              <w:t xml:space="preserve">:                                                                                                                                         </w:t>
            </w:r>
          </w:p>
          <w:p w:rsidR="00751206" w:rsidRPr="003A5E31" w:rsidRDefault="003A5E31" w:rsidP="006E7B08">
            <w:r>
              <w:rPr>
                <w:rFonts w:ascii="Times New Roman" w:hAnsi="Times New Roman" w:cs="Times New Roman"/>
              </w:rPr>
              <w:tab/>
            </w:r>
            <w:r w:rsidRPr="00E37334">
              <w:rPr>
                <w:rFonts w:ascii="Times New Roman" w:hAnsi="Times New Roman" w:cs="Times New Roman"/>
              </w:rPr>
              <w:t>İmza</w:t>
            </w:r>
            <w:r w:rsidRPr="00E37334">
              <w:rPr>
                <w:rFonts w:ascii="Times New Roman" w:hAnsi="Times New Roman" w:cs="Times New Roman"/>
              </w:rPr>
              <w:tab/>
            </w:r>
            <w:r w:rsidRPr="00E37334">
              <w:rPr>
                <w:rFonts w:ascii="Times New Roman" w:hAnsi="Times New Roman" w:cs="Times New Roman"/>
              </w:rPr>
              <w:tab/>
              <w:t>:</w:t>
            </w:r>
            <w:r>
              <w:rPr>
                <w:rFonts w:ascii="Times New Roman" w:eastAsia="Times New Roman" w:hAnsi="Times New Roman" w:cs="Times New Roman"/>
                <w:b/>
              </w:rPr>
              <w:t xml:space="preserve">           </w:t>
            </w:r>
            <w:r w:rsidR="00751206">
              <w:t xml:space="preserve">   </w:t>
            </w:r>
            <w:r w:rsidR="00751206" w:rsidRPr="00342C17">
              <w:t xml:space="preserve"> </w:t>
            </w:r>
          </w:p>
        </w:tc>
      </w:tr>
      <w:tr w:rsidR="00751206" w:rsidTr="003A5E31">
        <w:tc>
          <w:tcPr>
            <w:tcW w:w="10270" w:type="dxa"/>
            <w:gridSpan w:val="3"/>
          </w:tcPr>
          <w:p w:rsidR="00751206" w:rsidRDefault="00751206" w:rsidP="003A5E31">
            <w:pPr>
              <w:jc w:val="center"/>
              <w:rPr>
                <w:rFonts w:ascii="Times New Roman" w:eastAsia="Times New Roman" w:hAnsi="Times New Roman" w:cs="Times New Roman"/>
                <w:b/>
              </w:rPr>
            </w:pPr>
            <w:r>
              <w:rPr>
                <w:rFonts w:ascii="Times New Roman" w:eastAsia="Times New Roman" w:hAnsi="Times New Roman" w:cs="Times New Roman"/>
                <w:b/>
              </w:rPr>
              <w:t>ONAYLAYAN</w:t>
            </w:r>
          </w:p>
          <w:p w:rsidR="00751206" w:rsidRDefault="003A5E31" w:rsidP="003A5E31">
            <w:pPr>
              <w:jc w:val="center"/>
            </w:pPr>
            <w:r>
              <w:rPr>
                <w:rFonts w:ascii="Times New Roman" w:eastAsia="Times New Roman" w:hAnsi="Times New Roman" w:cs="Times New Roman"/>
                <w:b/>
              </w:rPr>
              <w:t>(Müdür)</w:t>
            </w:r>
          </w:p>
          <w:p w:rsidR="003A5E31" w:rsidRPr="002C3B56" w:rsidRDefault="003A5E31" w:rsidP="003A5E31">
            <w:pPr>
              <w:spacing w:after="253" w:line="238" w:lineRule="auto"/>
              <w:ind w:left="458"/>
              <w:rPr>
                <w:rFonts w:ascii="Times New Roman" w:eastAsia="Times New Roman" w:hAnsi="Times New Roman" w:cs="Times New Roman"/>
                <w:b/>
                <w:i/>
              </w:rPr>
            </w:pPr>
            <w:r>
              <w:rPr>
                <w:rFonts w:ascii="Times New Roman" w:hAnsi="Times New Roman" w:cs="Times New Roman"/>
              </w:rPr>
              <w:tab/>
            </w:r>
            <w:r w:rsidRPr="002C3B56">
              <w:rPr>
                <w:rFonts w:ascii="Times New Roman" w:hAnsi="Times New Roman" w:cs="Times New Roman"/>
              </w:rPr>
              <w:t xml:space="preserve">Adı ve </w:t>
            </w:r>
            <w:proofErr w:type="gramStart"/>
            <w:r w:rsidRPr="002C3B56">
              <w:rPr>
                <w:rFonts w:ascii="Times New Roman" w:hAnsi="Times New Roman" w:cs="Times New Roman"/>
              </w:rPr>
              <w:t xml:space="preserve">Soyadı  </w:t>
            </w:r>
            <w:r>
              <w:rPr>
                <w:rFonts w:ascii="Times New Roman" w:hAnsi="Times New Roman" w:cs="Times New Roman"/>
              </w:rPr>
              <w:t xml:space="preserve"> </w:t>
            </w:r>
            <w:r w:rsidRPr="002C3B56">
              <w:rPr>
                <w:rFonts w:ascii="Times New Roman" w:hAnsi="Times New Roman" w:cs="Times New Roman"/>
              </w:rPr>
              <w:t>:</w:t>
            </w:r>
            <w:proofErr w:type="gramEnd"/>
          </w:p>
          <w:p w:rsidR="003A5E31" w:rsidRPr="00B54A09" w:rsidRDefault="003A5E31" w:rsidP="003A5E31">
            <w:pPr>
              <w:pStyle w:val="ListeParagraf"/>
              <w:rPr>
                <w:rFonts w:ascii="Times New Roman" w:hAnsi="Times New Roman" w:cs="Times New Roman"/>
              </w:rPr>
            </w:pPr>
            <w:r w:rsidRPr="00E37334">
              <w:rPr>
                <w:rFonts w:ascii="Times New Roman" w:hAnsi="Times New Roman" w:cs="Times New Roman"/>
              </w:rPr>
              <w:t>Tarih</w:t>
            </w:r>
            <w:r w:rsidRPr="00E37334">
              <w:rPr>
                <w:rFonts w:ascii="Times New Roman" w:hAnsi="Times New Roman" w:cs="Times New Roman"/>
              </w:rPr>
              <w:tab/>
            </w:r>
            <w:r w:rsidRPr="00E37334">
              <w:rPr>
                <w:rFonts w:ascii="Times New Roman" w:hAnsi="Times New Roman" w:cs="Times New Roman"/>
              </w:rPr>
              <w:tab/>
              <w:t xml:space="preserve">:                                                                                                                                         </w:t>
            </w:r>
          </w:p>
          <w:p w:rsidR="003A5E31" w:rsidRDefault="003A5E31" w:rsidP="003A5E31">
            <w:pPr>
              <w:rPr>
                <w:rFonts w:ascii="Times New Roman" w:hAnsi="Times New Roman" w:cs="Times New Roman"/>
              </w:rPr>
            </w:pPr>
            <w:r>
              <w:rPr>
                <w:rFonts w:ascii="Times New Roman" w:hAnsi="Times New Roman" w:cs="Times New Roman"/>
              </w:rPr>
              <w:tab/>
            </w:r>
          </w:p>
          <w:p w:rsidR="00751206" w:rsidRDefault="003A5E31" w:rsidP="003A5E31">
            <w:pPr>
              <w:rPr>
                <w:rFonts w:ascii="Times New Roman" w:eastAsia="Times New Roman" w:hAnsi="Times New Roman" w:cs="Times New Roman"/>
              </w:rPr>
            </w:pPr>
            <w:r>
              <w:rPr>
                <w:rFonts w:ascii="Times New Roman" w:hAnsi="Times New Roman" w:cs="Times New Roman"/>
              </w:rPr>
              <w:tab/>
            </w:r>
            <w:r w:rsidRPr="00E37334">
              <w:rPr>
                <w:rFonts w:ascii="Times New Roman" w:hAnsi="Times New Roman" w:cs="Times New Roman"/>
              </w:rPr>
              <w:t>İmza</w:t>
            </w:r>
            <w:r w:rsidRPr="00E37334">
              <w:rPr>
                <w:rFonts w:ascii="Times New Roman" w:hAnsi="Times New Roman" w:cs="Times New Roman"/>
              </w:rPr>
              <w:tab/>
            </w:r>
            <w:r w:rsidRPr="00E37334">
              <w:rPr>
                <w:rFonts w:ascii="Times New Roman" w:hAnsi="Times New Roman" w:cs="Times New Roman"/>
              </w:rPr>
              <w:tab/>
              <w:t>:</w:t>
            </w:r>
            <w:r>
              <w:rPr>
                <w:rFonts w:ascii="Times New Roman" w:eastAsia="Times New Roman" w:hAnsi="Times New Roman" w:cs="Times New Roman"/>
                <w:b/>
              </w:rPr>
              <w:t xml:space="preserve">           </w:t>
            </w:r>
          </w:p>
        </w:tc>
      </w:tr>
    </w:tbl>
    <w:p w:rsidR="00751206" w:rsidRDefault="00751206"/>
    <w:sectPr w:rsidR="00751206" w:rsidSect="003A5E3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141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9AB" w:rsidRDefault="009519AB" w:rsidP="003A5E31">
      <w:pPr>
        <w:spacing w:after="0" w:line="240" w:lineRule="auto"/>
      </w:pPr>
      <w:r>
        <w:separator/>
      </w:r>
    </w:p>
  </w:endnote>
  <w:endnote w:type="continuationSeparator" w:id="0">
    <w:p w:rsidR="009519AB" w:rsidRDefault="009519AB" w:rsidP="003A5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984" w:rsidRDefault="00DB098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DAA" w:rsidRDefault="00DB0984" w:rsidP="00CD0DAA">
    <w:pPr>
      <w:pStyle w:val="AltBilgi"/>
      <w:ind w:hanging="426"/>
      <w:rPr>
        <w:rStyle w:val="SayfaNumaras"/>
        <w:rFonts w:asciiTheme="minorHAnsi" w:eastAsiaTheme="minorHAnsi" w:hAnsiTheme="minorHAnsi" w:cstheme="minorBidi"/>
      </w:rPr>
    </w:pPr>
    <w:r>
      <w:rPr>
        <w:rFonts w:ascii="Times New Roman" w:hAnsi="Times New Roman" w:cs="Times New Roman"/>
      </w:rPr>
      <w:t>KGK-FRM-002/01</w:t>
    </w:r>
    <w:r w:rsidR="00CD0DAA">
      <w:rPr>
        <w:rFonts w:ascii="Times New Roman" w:hAnsi="Times New Roman" w:cs="Times New Roman"/>
      </w:rPr>
      <w:t xml:space="preserve">                                                             </w:t>
    </w:r>
    <w:r w:rsidR="00CD0DAA">
      <w:t xml:space="preserve">                                                                </w:t>
    </w:r>
    <w:r w:rsidR="00CD0DAA" w:rsidRPr="000C30AB">
      <w:rPr>
        <w:rFonts w:ascii="Times New Roman" w:hAnsi="Times New Roman" w:cs="Times New Roman"/>
      </w:rPr>
      <w:t xml:space="preserve">Sayfa No: </w:t>
    </w:r>
    <w:r w:rsidR="00CD0DAA" w:rsidRPr="000C30AB">
      <w:rPr>
        <w:rStyle w:val="SayfaNumaras"/>
        <w:rFonts w:ascii="Times New Roman" w:hAnsi="Times New Roman" w:cs="Times New Roman"/>
      </w:rPr>
      <w:fldChar w:fldCharType="begin"/>
    </w:r>
    <w:r w:rsidR="00CD0DAA" w:rsidRPr="000C30AB">
      <w:rPr>
        <w:rStyle w:val="SayfaNumaras"/>
        <w:rFonts w:ascii="Times New Roman" w:hAnsi="Times New Roman" w:cs="Times New Roman"/>
      </w:rPr>
      <w:instrText xml:space="preserve"> PAGE </w:instrText>
    </w:r>
    <w:r w:rsidR="00CD0DAA" w:rsidRPr="000C30AB">
      <w:rPr>
        <w:rStyle w:val="SayfaNumaras"/>
        <w:rFonts w:ascii="Times New Roman" w:hAnsi="Times New Roman" w:cs="Times New Roman"/>
      </w:rPr>
      <w:fldChar w:fldCharType="separate"/>
    </w:r>
    <w:r w:rsidR="00680915">
      <w:rPr>
        <w:rStyle w:val="SayfaNumaras"/>
        <w:rFonts w:ascii="Times New Roman" w:hAnsi="Times New Roman" w:cs="Times New Roman"/>
        <w:noProof/>
      </w:rPr>
      <w:t>1</w:t>
    </w:r>
    <w:r w:rsidR="00CD0DAA" w:rsidRPr="000C30AB">
      <w:rPr>
        <w:rStyle w:val="SayfaNumaras"/>
        <w:rFonts w:ascii="Times New Roman" w:hAnsi="Times New Roman" w:cs="Times New Roman"/>
      </w:rPr>
      <w:fldChar w:fldCharType="end"/>
    </w:r>
    <w:r w:rsidR="00CD0DAA" w:rsidRPr="000C30AB">
      <w:rPr>
        <w:rStyle w:val="SayfaNumaras"/>
        <w:rFonts w:ascii="Times New Roman" w:hAnsi="Times New Roman" w:cs="Times New Roman"/>
      </w:rPr>
      <w:t>/</w:t>
    </w:r>
    <w:r w:rsidR="00CD0DAA" w:rsidRPr="000C30AB">
      <w:rPr>
        <w:rStyle w:val="SayfaNumaras"/>
        <w:rFonts w:ascii="Times New Roman" w:hAnsi="Times New Roman" w:cs="Times New Roman"/>
      </w:rPr>
      <w:fldChar w:fldCharType="begin"/>
    </w:r>
    <w:r w:rsidR="00CD0DAA" w:rsidRPr="000C30AB">
      <w:rPr>
        <w:rStyle w:val="SayfaNumaras"/>
        <w:rFonts w:ascii="Times New Roman" w:hAnsi="Times New Roman" w:cs="Times New Roman"/>
      </w:rPr>
      <w:instrText xml:space="preserve"> NUMPAGES </w:instrText>
    </w:r>
    <w:r w:rsidR="00CD0DAA" w:rsidRPr="000C30AB">
      <w:rPr>
        <w:rStyle w:val="SayfaNumaras"/>
        <w:rFonts w:ascii="Times New Roman" w:hAnsi="Times New Roman" w:cs="Times New Roman"/>
      </w:rPr>
      <w:fldChar w:fldCharType="separate"/>
    </w:r>
    <w:r w:rsidR="00680915">
      <w:rPr>
        <w:rStyle w:val="SayfaNumaras"/>
        <w:rFonts w:ascii="Times New Roman" w:hAnsi="Times New Roman" w:cs="Times New Roman"/>
        <w:noProof/>
      </w:rPr>
      <w:t>3</w:t>
    </w:r>
    <w:r w:rsidR="00CD0DAA" w:rsidRPr="000C30AB">
      <w:rPr>
        <w:rStyle w:val="SayfaNumaras"/>
        <w:rFonts w:ascii="Times New Roman" w:hAnsi="Times New Roman" w:cs="Times New Roman"/>
      </w:rPr>
      <w:fldChar w:fldCharType="end"/>
    </w:r>
  </w:p>
  <w:p w:rsidR="00CD0DAA" w:rsidRPr="00CD0DAA" w:rsidRDefault="00CD0DAA" w:rsidP="00CD0DAA">
    <w:pPr>
      <w:pStyle w:val="AltBilgi"/>
      <w:jc w:val="center"/>
      <w:rPr>
        <w:rFonts w:ascii="Times New Roman" w:hAnsi="Times New Roman" w:cs="Times New Roman"/>
        <w:color w:val="FF0000"/>
        <w:sz w:val="18"/>
        <w:szCs w:val="18"/>
        <w:lang w:val="x-none"/>
      </w:rPr>
    </w:pPr>
    <w:r>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984" w:rsidRDefault="00DB098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9AB" w:rsidRDefault="009519AB" w:rsidP="003A5E31">
      <w:pPr>
        <w:spacing w:after="0" w:line="240" w:lineRule="auto"/>
      </w:pPr>
      <w:r>
        <w:separator/>
      </w:r>
    </w:p>
  </w:footnote>
  <w:footnote w:type="continuationSeparator" w:id="0">
    <w:p w:rsidR="009519AB" w:rsidRDefault="009519AB" w:rsidP="003A5E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984" w:rsidRDefault="00DB098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752" w:tblpY="459"/>
      <w:tblOverlap w:val="never"/>
      <w:tblW w:w="10214" w:type="dxa"/>
      <w:tblInd w:w="0" w:type="dxa"/>
      <w:tblCellMar>
        <w:top w:w="49" w:type="dxa"/>
        <w:left w:w="70" w:type="dxa"/>
        <w:right w:w="32" w:type="dxa"/>
      </w:tblCellMar>
      <w:tblLook w:val="04A0" w:firstRow="1" w:lastRow="0" w:firstColumn="1" w:lastColumn="0" w:noHBand="0" w:noVBand="1"/>
    </w:tblPr>
    <w:tblGrid>
      <w:gridCol w:w="1482"/>
      <w:gridCol w:w="5780"/>
      <w:gridCol w:w="1532"/>
      <w:gridCol w:w="1420"/>
    </w:tblGrid>
    <w:tr w:rsidR="003A5E31" w:rsidTr="003A5E31">
      <w:trPr>
        <w:trHeight w:val="310"/>
      </w:trPr>
      <w:tc>
        <w:tcPr>
          <w:tcW w:w="1317" w:type="dxa"/>
          <w:vMerge w:val="restart"/>
          <w:tcBorders>
            <w:top w:val="single" w:sz="4" w:space="0" w:color="000000"/>
            <w:left w:val="single" w:sz="4" w:space="0" w:color="000000"/>
            <w:bottom w:val="single" w:sz="4" w:space="0" w:color="000000"/>
            <w:right w:val="single" w:sz="4" w:space="0" w:color="000000"/>
          </w:tcBorders>
          <w:vAlign w:val="center"/>
        </w:tcPr>
        <w:p w:rsidR="003A5E31" w:rsidRDefault="00680915" w:rsidP="003A5E31">
          <w:pPr>
            <w:jc w:val="center"/>
          </w:pPr>
          <w:r>
            <w:rPr>
              <w:noProof/>
            </w:rPr>
            <w:drawing>
              <wp:inline distT="0" distB="0" distL="0" distR="0" wp14:anchorId="095467F9" wp14:editId="06257634">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5908" w:type="dxa"/>
          <w:vMerge w:val="restart"/>
          <w:tcBorders>
            <w:top w:val="single" w:sz="4" w:space="0" w:color="000000"/>
            <w:left w:val="single" w:sz="4" w:space="0" w:color="000000"/>
            <w:bottom w:val="single" w:sz="4" w:space="0" w:color="000000"/>
            <w:right w:val="single" w:sz="4" w:space="0" w:color="000000"/>
          </w:tcBorders>
        </w:tcPr>
        <w:p w:rsidR="003A5E31" w:rsidRPr="003A5E31" w:rsidRDefault="003A5E31" w:rsidP="003A5E31">
          <w:pPr>
            <w:ind w:right="39"/>
            <w:jc w:val="center"/>
            <w:rPr>
              <w:sz w:val="30"/>
              <w:szCs w:val="30"/>
            </w:rPr>
          </w:pPr>
          <w:r w:rsidRPr="003A5E31">
            <w:rPr>
              <w:rFonts w:ascii="Times New Roman" w:eastAsia="Times New Roman" w:hAnsi="Times New Roman" w:cs="Times New Roman"/>
              <w:b/>
              <w:sz w:val="30"/>
              <w:szCs w:val="30"/>
            </w:rPr>
            <w:t>DİCLE ÜNİVERSİTESİ</w:t>
          </w:r>
        </w:p>
        <w:p w:rsidR="003A5E31" w:rsidRPr="003A5E31" w:rsidRDefault="003A5E31" w:rsidP="003A5E31">
          <w:pPr>
            <w:jc w:val="center"/>
            <w:rPr>
              <w:sz w:val="30"/>
              <w:szCs w:val="30"/>
            </w:rPr>
          </w:pPr>
          <w:r w:rsidRPr="003A5E31">
            <w:rPr>
              <w:rFonts w:ascii="Times New Roman" w:eastAsia="Times New Roman" w:hAnsi="Times New Roman" w:cs="Times New Roman"/>
              <w:b/>
              <w:sz w:val="30"/>
              <w:szCs w:val="30"/>
            </w:rPr>
            <w:t>DİYARBAKIR SOSYAL BİLİMLER MYO</w:t>
          </w:r>
        </w:p>
        <w:p w:rsidR="003A5E31" w:rsidRPr="003A5E31" w:rsidRDefault="003A5E31" w:rsidP="003A5E31">
          <w:pPr>
            <w:jc w:val="center"/>
            <w:rPr>
              <w:rFonts w:ascii="Times New Roman" w:eastAsia="Times New Roman" w:hAnsi="Times New Roman" w:cs="Times New Roman"/>
              <w:b/>
              <w:sz w:val="30"/>
              <w:szCs w:val="30"/>
            </w:rPr>
          </w:pPr>
          <w:r w:rsidRPr="003A5E31">
            <w:rPr>
              <w:rFonts w:ascii="Times New Roman" w:eastAsia="Times New Roman" w:hAnsi="Times New Roman" w:cs="Times New Roman"/>
              <w:b/>
              <w:sz w:val="30"/>
              <w:szCs w:val="30"/>
            </w:rPr>
            <w:t>SATINLAMA BİRİMİ</w:t>
          </w:r>
        </w:p>
        <w:p w:rsidR="003A5E31" w:rsidRDefault="003A5E31" w:rsidP="003A5E31">
          <w:pPr>
            <w:jc w:val="center"/>
          </w:pPr>
          <w:r w:rsidRPr="003A5E31">
            <w:rPr>
              <w:rFonts w:ascii="Times New Roman" w:eastAsia="Times New Roman" w:hAnsi="Times New Roman" w:cs="Times New Roman"/>
              <w:b/>
              <w:sz w:val="30"/>
              <w:szCs w:val="30"/>
            </w:rPr>
            <w:t>GÖREV TANIMI</w:t>
          </w:r>
        </w:p>
      </w:tc>
      <w:tc>
        <w:tcPr>
          <w:tcW w:w="1559" w:type="dxa"/>
          <w:tcBorders>
            <w:top w:val="single" w:sz="4" w:space="0" w:color="000000"/>
            <w:left w:val="single" w:sz="4" w:space="0" w:color="000000"/>
            <w:bottom w:val="single" w:sz="4" w:space="0" w:color="000000"/>
            <w:right w:val="single" w:sz="4" w:space="0" w:color="000000"/>
          </w:tcBorders>
        </w:tcPr>
        <w:p w:rsidR="003A5E31" w:rsidRDefault="003A5E31" w:rsidP="003A5E31">
          <w:r>
            <w:rPr>
              <w:rFonts w:ascii="Times New Roman" w:eastAsia="Times New Roman" w:hAnsi="Times New Roman" w:cs="Times New Roman"/>
              <w:sz w:val="18"/>
            </w:rPr>
            <w:t>Doküman Kodu</w:t>
          </w:r>
        </w:p>
      </w:tc>
      <w:tc>
        <w:tcPr>
          <w:tcW w:w="1430" w:type="dxa"/>
          <w:tcBorders>
            <w:top w:val="single" w:sz="4" w:space="0" w:color="000000"/>
            <w:left w:val="single" w:sz="4" w:space="0" w:color="000000"/>
            <w:bottom w:val="single" w:sz="4" w:space="0" w:color="000000"/>
            <w:right w:val="single" w:sz="4" w:space="0" w:color="000000"/>
          </w:tcBorders>
        </w:tcPr>
        <w:p w:rsidR="003A5E31" w:rsidRDefault="003A5E31" w:rsidP="003A5E31">
          <w:r>
            <w:rPr>
              <w:rFonts w:ascii="Times New Roman" w:eastAsia="Times New Roman" w:hAnsi="Times New Roman" w:cs="Times New Roman"/>
              <w:b/>
              <w:sz w:val="18"/>
            </w:rPr>
            <w:t>SBM-GRV-016</w:t>
          </w:r>
        </w:p>
      </w:tc>
    </w:tr>
    <w:tr w:rsidR="003A5E31" w:rsidTr="003A5E31">
      <w:trPr>
        <w:trHeight w:val="310"/>
      </w:trPr>
      <w:tc>
        <w:tcPr>
          <w:tcW w:w="0" w:type="auto"/>
          <w:vMerge/>
          <w:tcBorders>
            <w:top w:val="nil"/>
            <w:left w:val="single" w:sz="4" w:space="0" w:color="000000"/>
            <w:bottom w:val="nil"/>
            <w:right w:val="single" w:sz="4" w:space="0" w:color="000000"/>
          </w:tcBorders>
        </w:tcPr>
        <w:p w:rsidR="003A5E31" w:rsidRDefault="003A5E31" w:rsidP="003A5E31"/>
      </w:tc>
      <w:tc>
        <w:tcPr>
          <w:tcW w:w="5908" w:type="dxa"/>
          <w:vMerge/>
          <w:tcBorders>
            <w:top w:val="nil"/>
            <w:left w:val="single" w:sz="4" w:space="0" w:color="000000"/>
            <w:bottom w:val="nil"/>
            <w:right w:val="single" w:sz="4" w:space="0" w:color="000000"/>
          </w:tcBorders>
        </w:tcPr>
        <w:p w:rsidR="003A5E31" w:rsidRDefault="003A5E31" w:rsidP="003A5E31"/>
      </w:tc>
      <w:tc>
        <w:tcPr>
          <w:tcW w:w="1559" w:type="dxa"/>
          <w:tcBorders>
            <w:top w:val="single" w:sz="4" w:space="0" w:color="000000"/>
            <w:left w:val="single" w:sz="4" w:space="0" w:color="000000"/>
            <w:bottom w:val="single" w:sz="4" w:space="0" w:color="000000"/>
            <w:right w:val="single" w:sz="4" w:space="0" w:color="000000"/>
          </w:tcBorders>
        </w:tcPr>
        <w:p w:rsidR="003A5E31" w:rsidRDefault="003A5E31" w:rsidP="003A5E31">
          <w:r>
            <w:rPr>
              <w:rFonts w:ascii="Times New Roman" w:eastAsia="Times New Roman" w:hAnsi="Times New Roman" w:cs="Times New Roman"/>
              <w:sz w:val="18"/>
            </w:rPr>
            <w:t>Yürürlük Tarihi</w:t>
          </w:r>
        </w:p>
      </w:tc>
      <w:tc>
        <w:tcPr>
          <w:tcW w:w="1430" w:type="dxa"/>
          <w:tcBorders>
            <w:top w:val="single" w:sz="4" w:space="0" w:color="000000"/>
            <w:left w:val="single" w:sz="4" w:space="0" w:color="000000"/>
            <w:bottom w:val="single" w:sz="4" w:space="0" w:color="000000"/>
            <w:right w:val="single" w:sz="4" w:space="0" w:color="000000"/>
          </w:tcBorders>
        </w:tcPr>
        <w:p w:rsidR="003A5E31" w:rsidRDefault="003A5E31" w:rsidP="003A5E31">
          <w:r>
            <w:rPr>
              <w:rFonts w:ascii="Times New Roman" w:eastAsia="Times New Roman" w:hAnsi="Times New Roman" w:cs="Times New Roman"/>
              <w:b/>
              <w:sz w:val="18"/>
            </w:rPr>
            <w:t>12.11.2018</w:t>
          </w:r>
        </w:p>
      </w:tc>
    </w:tr>
    <w:tr w:rsidR="003A5E31" w:rsidTr="003A5E31">
      <w:trPr>
        <w:trHeight w:val="310"/>
      </w:trPr>
      <w:tc>
        <w:tcPr>
          <w:tcW w:w="0" w:type="auto"/>
          <w:vMerge/>
          <w:tcBorders>
            <w:top w:val="nil"/>
            <w:left w:val="single" w:sz="4" w:space="0" w:color="000000"/>
            <w:bottom w:val="nil"/>
            <w:right w:val="single" w:sz="4" w:space="0" w:color="000000"/>
          </w:tcBorders>
        </w:tcPr>
        <w:p w:rsidR="003A5E31" w:rsidRDefault="003A5E31" w:rsidP="003A5E31"/>
      </w:tc>
      <w:tc>
        <w:tcPr>
          <w:tcW w:w="5908" w:type="dxa"/>
          <w:vMerge/>
          <w:tcBorders>
            <w:top w:val="nil"/>
            <w:left w:val="single" w:sz="4" w:space="0" w:color="000000"/>
            <w:bottom w:val="nil"/>
            <w:right w:val="single" w:sz="4" w:space="0" w:color="000000"/>
          </w:tcBorders>
        </w:tcPr>
        <w:p w:rsidR="003A5E31" w:rsidRDefault="003A5E31" w:rsidP="003A5E31"/>
      </w:tc>
      <w:tc>
        <w:tcPr>
          <w:tcW w:w="1559" w:type="dxa"/>
          <w:tcBorders>
            <w:top w:val="single" w:sz="4" w:space="0" w:color="000000"/>
            <w:left w:val="single" w:sz="4" w:space="0" w:color="000000"/>
            <w:bottom w:val="single" w:sz="4" w:space="0" w:color="000000"/>
            <w:right w:val="single" w:sz="4" w:space="0" w:color="000000"/>
          </w:tcBorders>
        </w:tcPr>
        <w:p w:rsidR="003A5E31" w:rsidRDefault="003A5E31" w:rsidP="003A5E31">
          <w:r>
            <w:rPr>
              <w:rFonts w:ascii="Times New Roman" w:eastAsia="Times New Roman" w:hAnsi="Times New Roman" w:cs="Times New Roman"/>
              <w:sz w:val="18"/>
            </w:rPr>
            <w:t>Revizyon Tarihi/No</w:t>
          </w:r>
        </w:p>
      </w:tc>
      <w:tc>
        <w:tcPr>
          <w:tcW w:w="1430" w:type="dxa"/>
          <w:tcBorders>
            <w:top w:val="single" w:sz="4" w:space="0" w:color="000000"/>
            <w:left w:val="single" w:sz="4" w:space="0" w:color="000000"/>
            <w:bottom w:val="single" w:sz="4" w:space="0" w:color="000000"/>
            <w:right w:val="single" w:sz="4" w:space="0" w:color="000000"/>
          </w:tcBorders>
        </w:tcPr>
        <w:p w:rsidR="003A5E31" w:rsidRDefault="00680915" w:rsidP="003A5E31">
          <w:r>
            <w:rPr>
              <w:rFonts w:ascii="Times New Roman" w:hAnsi="Times New Roman" w:cs="Times New Roman"/>
              <w:b/>
              <w:bCs/>
              <w:sz w:val="18"/>
              <w:szCs w:val="18"/>
            </w:rPr>
            <w:t>01.12.2021/02</w:t>
          </w:r>
          <w:bookmarkStart w:id="0" w:name="_GoBack"/>
          <w:bookmarkEnd w:id="0"/>
        </w:p>
      </w:tc>
    </w:tr>
    <w:tr w:rsidR="003A5E31" w:rsidTr="003A5E31">
      <w:trPr>
        <w:trHeight w:val="368"/>
      </w:trPr>
      <w:tc>
        <w:tcPr>
          <w:tcW w:w="0" w:type="auto"/>
          <w:vMerge/>
          <w:tcBorders>
            <w:top w:val="nil"/>
            <w:left w:val="single" w:sz="4" w:space="0" w:color="000000"/>
            <w:bottom w:val="single" w:sz="4" w:space="0" w:color="000000"/>
            <w:right w:val="single" w:sz="4" w:space="0" w:color="000000"/>
          </w:tcBorders>
        </w:tcPr>
        <w:p w:rsidR="003A5E31" w:rsidRDefault="003A5E31" w:rsidP="003A5E31"/>
      </w:tc>
      <w:tc>
        <w:tcPr>
          <w:tcW w:w="5908" w:type="dxa"/>
          <w:vMerge/>
          <w:tcBorders>
            <w:top w:val="nil"/>
            <w:left w:val="single" w:sz="4" w:space="0" w:color="000000"/>
            <w:bottom w:val="single" w:sz="4" w:space="0" w:color="000000"/>
            <w:right w:val="single" w:sz="4" w:space="0" w:color="000000"/>
          </w:tcBorders>
        </w:tcPr>
        <w:p w:rsidR="003A5E31" w:rsidRDefault="003A5E31" w:rsidP="003A5E31"/>
      </w:tc>
      <w:tc>
        <w:tcPr>
          <w:tcW w:w="1559" w:type="dxa"/>
          <w:tcBorders>
            <w:top w:val="single" w:sz="4" w:space="0" w:color="000000"/>
            <w:left w:val="single" w:sz="4" w:space="0" w:color="000000"/>
            <w:bottom w:val="single" w:sz="4" w:space="0" w:color="000000"/>
            <w:right w:val="single" w:sz="4" w:space="0" w:color="000000"/>
          </w:tcBorders>
        </w:tcPr>
        <w:p w:rsidR="003A5E31" w:rsidRDefault="003A5E31" w:rsidP="003A5E31">
          <w:r>
            <w:rPr>
              <w:rFonts w:ascii="Times New Roman" w:eastAsia="Times New Roman" w:hAnsi="Times New Roman" w:cs="Times New Roman"/>
              <w:sz w:val="18"/>
            </w:rPr>
            <w:t>Baskı No</w:t>
          </w:r>
        </w:p>
      </w:tc>
      <w:tc>
        <w:tcPr>
          <w:tcW w:w="1430" w:type="dxa"/>
          <w:tcBorders>
            <w:top w:val="single" w:sz="4" w:space="0" w:color="000000"/>
            <w:left w:val="single" w:sz="4" w:space="0" w:color="000000"/>
            <w:bottom w:val="single" w:sz="4" w:space="0" w:color="000000"/>
            <w:right w:val="single" w:sz="4" w:space="0" w:color="000000"/>
          </w:tcBorders>
        </w:tcPr>
        <w:p w:rsidR="003A5E31" w:rsidRDefault="003A5E31" w:rsidP="003A5E31">
          <w:r>
            <w:rPr>
              <w:rFonts w:ascii="Times New Roman" w:eastAsia="Times New Roman" w:hAnsi="Times New Roman" w:cs="Times New Roman"/>
              <w:b/>
              <w:sz w:val="18"/>
            </w:rPr>
            <w:t>0</w:t>
          </w:r>
        </w:p>
      </w:tc>
    </w:tr>
  </w:tbl>
  <w:p w:rsidR="003A5E31" w:rsidRDefault="003A5E31" w:rsidP="003A5E31">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984" w:rsidRDefault="00DB0984">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0441B"/>
    <w:multiLevelType w:val="hybridMultilevel"/>
    <w:tmpl w:val="BF06F658"/>
    <w:lvl w:ilvl="0" w:tplc="041F0001">
      <w:start w:val="1"/>
      <w:numFmt w:val="bullet"/>
      <w:lvlText w:val=""/>
      <w:lvlJc w:val="left"/>
      <w:pPr>
        <w:ind w:left="106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CCE17F4">
      <w:start w:val="1"/>
      <w:numFmt w:val="bullet"/>
      <w:lvlText w:val="o"/>
      <w:lvlJc w:val="left"/>
      <w:pPr>
        <w:ind w:left="18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DC6C50A">
      <w:start w:val="1"/>
      <w:numFmt w:val="bullet"/>
      <w:lvlText w:val="▪"/>
      <w:lvlJc w:val="left"/>
      <w:pPr>
        <w:ind w:left="25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E86AC06">
      <w:start w:val="1"/>
      <w:numFmt w:val="bullet"/>
      <w:lvlText w:val="•"/>
      <w:lvlJc w:val="left"/>
      <w:pPr>
        <w:ind w:left="32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E02166">
      <w:start w:val="1"/>
      <w:numFmt w:val="bullet"/>
      <w:lvlText w:val="o"/>
      <w:lvlJc w:val="left"/>
      <w:pPr>
        <w:ind w:left="40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E66246C">
      <w:start w:val="1"/>
      <w:numFmt w:val="bullet"/>
      <w:lvlText w:val="▪"/>
      <w:lvlJc w:val="left"/>
      <w:pPr>
        <w:ind w:left="47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830D3FC">
      <w:start w:val="1"/>
      <w:numFmt w:val="bullet"/>
      <w:lvlText w:val="•"/>
      <w:lvlJc w:val="left"/>
      <w:pPr>
        <w:ind w:left="5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00C656">
      <w:start w:val="1"/>
      <w:numFmt w:val="bullet"/>
      <w:lvlText w:val="o"/>
      <w:lvlJc w:val="left"/>
      <w:pPr>
        <w:ind w:left="61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1893CA">
      <w:start w:val="1"/>
      <w:numFmt w:val="bullet"/>
      <w:lvlText w:val="▪"/>
      <w:lvlJc w:val="left"/>
      <w:pPr>
        <w:ind w:left="68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6CF1BDC"/>
    <w:multiLevelType w:val="hybridMultilevel"/>
    <w:tmpl w:val="8CE6C3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D497286"/>
    <w:multiLevelType w:val="hybridMultilevel"/>
    <w:tmpl w:val="CAD84DF4"/>
    <w:lvl w:ilvl="0" w:tplc="BBA2DC9C">
      <w:start w:val="1"/>
      <w:numFmt w:val="lowerLetter"/>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A074DB0"/>
    <w:multiLevelType w:val="hybridMultilevel"/>
    <w:tmpl w:val="68E6C0E6"/>
    <w:lvl w:ilvl="0" w:tplc="BE565AA2">
      <w:start w:val="1"/>
      <w:numFmt w:val="decimal"/>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A632DA4"/>
    <w:multiLevelType w:val="hybridMultilevel"/>
    <w:tmpl w:val="DAA0CB0A"/>
    <w:lvl w:ilvl="0" w:tplc="BC8496AC">
      <w:start w:val="1"/>
      <w:numFmt w:val="decimal"/>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ED6261A"/>
    <w:multiLevelType w:val="hybridMultilevel"/>
    <w:tmpl w:val="903CFBB2"/>
    <w:lvl w:ilvl="0" w:tplc="041F0001">
      <w:start w:val="1"/>
      <w:numFmt w:val="bullet"/>
      <w:lvlText w:val=""/>
      <w:lvlJc w:val="left"/>
      <w:pPr>
        <w:ind w:left="106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C4D49CC6">
      <w:start w:val="1"/>
      <w:numFmt w:val="bullet"/>
      <w:lvlText w:val="o"/>
      <w:lvlJc w:val="left"/>
      <w:pPr>
        <w:ind w:left="18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852589C">
      <w:start w:val="1"/>
      <w:numFmt w:val="bullet"/>
      <w:lvlText w:val="▪"/>
      <w:lvlJc w:val="left"/>
      <w:pPr>
        <w:ind w:left="25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62D2D2">
      <w:start w:val="1"/>
      <w:numFmt w:val="bullet"/>
      <w:lvlText w:val="•"/>
      <w:lvlJc w:val="left"/>
      <w:pPr>
        <w:ind w:left="32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CE44F4">
      <w:start w:val="1"/>
      <w:numFmt w:val="bullet"/>
      <w:lvlText w:val="o"/>
      <w:lvlJc w:val="left"/>
      <w:pPr>
        <w:ind w:left="40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FCC9B38">
      <w:start w:val="1"/>
      <w:numFmt w:val="bullet"/>
      <w:lvlText w:val="▪"/>
      <w:lvlJc w:val="left"/>
      <w:pPr>
        <w:ind w:left="47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181CA2">
      <w:start w:val="1"/>
      <w:numFmt w:val="bullet"/>
      <w:lvlText w:val="•"/>
      <w:lvlJc w:val="left"/>
      <w:pPr>
        <w:ind w:left="54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0203C4">
      <w:start w:val="1"/>
      <w:numFmt w:val="bullet"/>
      <w:lvlText w:val="o"/>
      <w:lvlJc w:val="left"/>
      <w:pPr>
        <w:ind w:left="61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3B8BDE8">
      <w:start w:val="1"/>
      <w:numFmt w:val="bullet"/>
      <w:lvlText w:val="▪"/>
      <w:lvlJc w:val="left"/>
      <w:pPr>
        <w:ind w:left="68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7B6"/>
    <w:rsid w:val="00083520"/>
    <w:rsid w:val="003A5E31"/>
    <w:rsid w:val="004E6C77"/>
    <w:rsid w:val="00680915"/>
    <w:rsid w:val="00751206"/>
    <w:rsid w:val="009519AB"/>
    <w:rsid w:val="00A557B6"/>
    <w:rsid w:val="00CD0DAA"/>
    <w:rsid w:val="00DB098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FAC8632"/>
  <w15:chartTrackingRefBased/>
  <w15:docId w15:val="{31F87DF7-33A5-40DF-9CBA-4DC4C963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1206"/>
    <w:rPr>
      <w:rFonts w:ascii="Calibri" w:eastAsia="Calibri" w:hAnsi="Calibri" w:cs="Calibri"/>
      <w:color w:val="00000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51206"/>
    <w:pPr>
      <w:spacing w:after="0" w:line="240" w:lineRule="auto"/>
    </w:pPr>
    <w:rPr>
      <w:rFonts w:eastAsiaTheme="minorEastAsia"/>
      <w:lang w:eastAsia="tr-TR"/>
    </w:rPr>
    <w:tblPr>
      <w:tblCellMar>
        <w:top w:w="0" w:type="dxa"/>
        <w:left w:w="0" w:type="dxa"/>
        <w:bottom w:w="0" w:type="dxa"/>
        <w:right w:w="0" w:type="dxa"/>
      </w:tblCellMar>
    </w:tblPr>
  </w:style>
  <w:style w:type="table" w:styleId="TabloKlavuzu">
    <w:name w:val="Table Grid"/>
    <w:basedOn w:val="NormalTablo"/>
    <w:uiPriority w:val="39"/>
    <w:rsid w:val="00751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751206"/>
    <w:pPr>
      <w:ind w:left="720"/>
      <w:contextualSpacing/>
    </w:pPr>
  </w:style>
  <w:style w:type="paragraph" w:styleId="stBilgi">
    <w:name w:val="header"/>
    <w:basedOn w:val="Normal"/>
    <w:link w:val="stBilgiChar"/>
    <w:uiPriority w:val="99"/>
    <w:unhideWhenUsed/>
    <w:rsid w:val="003A5E3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A5E31"/>
    <w:rPr>
      <w:rFonts w:ascii="Calibri" w:eastAsia="Calibri" w:hAnsi="Calibri" w:cs="Calibri"/>
      <w:color w:val="000000"/>
      <w:lang w:eastAsia="tr-TR"/>
    </w:rPr>
  </w:style>
  <w:style w:type="paragraph" w:styleId="AltBilgi">
    <w:name w:val="footer"/>
    <w:basedOn w:val="Normal"/>
    <w:link w:val="AltBilgiChar"/>
    <w:uiPriority w:val="99"/>
    <w:unhideWhenUsed/>
    <w:rsid w:val="003A5E3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A5E31"/>
    <w:rPr>
      <w:rFonts w:ascii="Calibri" w:eastAsia="Calibri" w:hAnsi="Calibri" w:cs="Calibri"/>
      <w:color w:val="000000"/>
      <w:lang w:eastAsia="tr-TR"/>
    </w:rPr>
  </w:style>
  <w:style w:type="character" w:styleId="SayfaNumaras">
    <w:name w:val="page number"/>
    <w:basedOn w:val="VarsaylanParagrafYazTipi"/>
    <w:semiHidden/>
    <w:unhideWhenUsed/>
    <w:rsid w:val="00CD0D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1056</Words>
  <Characters>6021</Characters>
  <Application>Microsoft Office Word</Application>
  <DocSecurity>0</DocSecurity>
  <Lines>50</Lines>
  <Paragraphs>14</Paragraphs>
  <ScaleCrop>false</ScaleCrop>
  <Company>-==-</Company>
  <LinksUpToDate>false</LinksUpToDate>
  <CharactersWithSpaces>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yeni</cp:lastModifiedBy>
  <cp:revision>6</cp:revision>
  <dcterms:created xsi:type="dcterms:W3CDTF">2018-12-03T07:18:00Z</dcterms:created>
  <dcterms:modified xsi:type="dcterms:W3CDTF">2022-04-01T07:29:00Z</dcterms:modified>
</cp:coreProperties>
</file>