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F7FE1" w14:textId="77777777" w:rsidR="006F6942" w:rsidRDefault="00D470A5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A4980AE" wp14:editId="70DA8D1E">
                <wp:simplePos x="0" y="0"/>
                <wp:positionH relativeFrom="column">
                  <wp:posOffset>342900</wp:posOffset>
                </wp:positionH>
                <wp:positionV relativeFrom="paragraph">
                  <wp:posOffset>29845</wp:posOffset>
                </wp:positionV>
                <wp:extent cx="6274435" cy="8305165"/>
                <wp:effectExtent l="0" t="0" r="12065" b="19685"/>
                <wp:wrapNone/>
                <wp:docPr id="2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9AF3D" w14:textId="77777777" w:rsidR="004767D9" w:rsidRPr="00E56392" w:rsidRDefault="004767D9" w:rsidP="004767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980A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2.35pt;width:494.05pt;height:65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DIWHAIAAA8EAAAOAAAAZHJzL2Uyb0RvYy54bWysU1Fv0zAQfkfiP1h+p0mzttuiphN0DCE2&#10;QBr8AMdxGgvbZ2ynSffrOTttqeANkQfLlzt/9913d+u7USuyF85LMBWdz3JKhOHQSLOr6PdvD29u&#10;KPGBmYYpMKKiB+Hp3eb1q/VgS1FAB6oRjiCI8eVgK9qFYMss87wTmvkZWGHQ2YLTLKDpdlnj2IDo&#10;WmVFnq+yAVxjHXDhPf69n5x0k/DbVvDwpW29CERVFLmFdLp01vHMNmtW7hyzneRHGuwfWGgmDSY9&#10;Q92zwEjv5F9QWnIHHtow46AzaFvJRaoBq5nnf1Tz3DErUi0ojrdnmfz/g+Wf918dkU1FC+yUYRp7&#10;9CSCNORTH3rfkyJKNFhfYuSzxdgwvoMRW53K9fYR+A9PDGw7ZnbirXMwdII1SHEeX2YXTyccH0Hq&#10;4QkaTMX6AAlobJ2O+qEiBNGxVYdze8QYCMefq+J6sbhaUsLRd3OVL+erZcrBytNz63z4IECTeKmo&#10;w/4neLZ/9CHSYeUpJGYz8CCVSjOgDBmQ822+zKfKQMkmemOcd7t6qxzZszhG6Tsm9pdhWgYcZiU1&#10;0jsHsTLq8d40KU1gUk13pKLMUaCoyaROGOsxteP6pHsNzQEVczDNLu4aXjpwL5QMOLcV9T975gQl&#10;6qNB1W/ni0Uc9GQsltcFGu7SU196mOEIVdFAyXTdhrQcp87h1CXRjhsSx/rSTvR/7/HmFwAAAP//&#10;AwBQSwMEFAAGAAgAAAAhAAYjHVriAAAACgEAAA8AAABkcnMvZG93bnJldi54bWxMj8FOwzAQRO9I&#10;/IO1SNyokxBKCXEqhOgFtQfSVoKbGy9xIF6nttuGv8c9wW1Ws5p5U85H07MjOt9ZEpBOEmBIjVUd&#10;tQI268XNDJgPkpTsLaGAH/Qwry4vSlkoe6I3PNahZTGEfCEF6BCGgnPfaDTST+yAFL1P64wM8XQt&#10;V06eYrjpeZYkU25kR7FBywGfNTbf9cEIWLiXutuk2u0flq/vH/vtejUsv4S4vhqfHoEFHMPfM5zx&#10;IzpUkWlnD6Q86wXc5XFKEJDfAzvbSZ6lwHZR3abZFHhV8v8Tql8AAAD//wMAUEsBAi0AFAAGAAgA&#10;AAAhALaDOJL+AAAA4QEAABMAAAAAAAAAAAAAAAAAAAAAAFtDb250ZW50X1R5cGVzXS54bWxQSwEC&#10;LQAUAAYACAAAACEAOP0h/9YAAACUAQAACwAAAAAAAAAAAAAAAAAvAQAAX3JlbHMvLnJlbHNQSwEC&#10;LQAUAAYACAAAACEAF0AyFhwCAAAPBAAADgAAAAAAAAAAAAAAAAAuAgAAZHJzL2Uyb0RvYy54bWxQ&#10;SwECLQAUAAYACAAAACEABiMdWuIAAAAKAQAADwAAAAAAAAAAAAAAAAB2BAAAZHJzL2Rvd25yZXYu&#10;eG1sUEsFBgAAAAAEAAQA8wAAAIUFAAAAAA==&#10;" filled="f" strokeweight="1.5pt">
                <v:textbox>
                  <w:txbxContent>
                    <w:p w14:paraId="0879AF3D" w14:textId="77777777" w:rsidR="004767D9" w:rsidRPr="00E56392" w:rsidRDefault="004767D9" w:rsidP="004767D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F28">
        <w:pict w14:anchorId="0B64A61F">
          <v:group id="docshapegroup799" o:spid="_x0000_s1026" style="position:absolute;margin-left:301.8pt;margin-top:262.75pt;width:5.2pt;height:22.4pt;z-index:251659264;mso-position-horizontal-relative:page;mso-position-vertical-relative:page" coordorigin="6036,5255" coordsize="104,448">
            <v:line id="_x0000_s1027" style="position:absolute" from="6086,5255" to="6086,5612" strokeweight=".2pt"/>
            <v:shape id="docshape800" o:spid="_x0000_s1028" style="position:absolute;left:6035;top:5598;width:104;height:103" coordorigin="6036,5599" coordsize="104,103" path="m6139,5599r-103,l6086,5702r53,-103xe" fillcolor="black" stroked="f">
              <v:path arrowok="t"/>
            </v:shape>
            <w10:wrap anchorx="page" anchory="page"/>
          </v:group>
        </w:pict>
      </w:r>
      <w:r w:rsidR="00261F28">
        <w:pict w14:anchorId="2F45AE3B">
          <v:group id="docshapegroup801" o:spid="_x0000_s1029" style="position:absolute;margin-left:301.8pt;margin-top:319.15pt;width:5.2pt;height:22.4pt;z-index:251660288;mso-position-horizontal-relative:page;mso-position-vertical-relative:page" coordorigin="6036,6383" coordsize="104,448">
            <v:line id="_x0000_s1030" style="position:absolute" from="6086,6383" to="6086,6741" strokeweight=".2pt"/>
            <v:shape id="docshape802" o:spid="_x0000_s1031" style="position:absolute;left:6035;top:6727;width:104;height:103" coordorigin="6036,6728" coordsize="104,103" path="m6139,6728r-103,l6086,6830r53,-102xe" fillcolor="black" stroked="f">
              <v:path arrowok="t"/>
            </v:shape>
            <w10:wrap anchorx="page" anchory="page"/>
          </v:group>
        </w:pict>
      </w:r>
      <w:r w:rsidR="00261F28">
        <w:pict w14:anchorId="1F39E567">
          <v:group id="docshapegroup803" o:spid="_x0000_s1032" style="position:absolute;margin-left:301.8pt;margin-top:375.65pt;width:5.2pt;height:18.4pt;z-index:251661312;mso-position-horizontal-relative:page;mso-position-vertical-relative:page" coordorigin="6036,7513" coordsize="104,368">
            <v:line id="_x0000_s1033" style="position:absolute" from="6086,7513" to="6086,7791" strokeweight=".2pt"/>
            <v:shape id="docshape804" o:spid="_x0000_s1034" style="position:absolute;left:6035;top:7777;width:104;height:103" coordorigin="6036,7778" coordsize="104,103" path="m6139,7778r-103,l6086,7881r53,-103xe" fillcolor="black" stroked="f">
              <v:path arrowok="t"/>
            </v:shape>
            <w10:wrap anchorx="page" anchory="page"/>
          </v:group>
        </w:pict>
      </w:r>
      <w:r w:rsidR="00261F28">
        <w:pict w14:anchorId="0B225D57">
          <v:group id="docshapegroup805" o:spid="_x0000_s1035" style="position:absolute;margin-left:301.8pt;margin-top:446.55pt;width:5.2pt;height:18.4pt;z-index:251662336;mso-position-horizontal-relative:page;mso-position-vertical-relative:page" coordorigin="6036,8931" coordsize="104,368">
            <v:line id="_x0000_s1036" style="position:absolute" from="6086,8931" to="6086,9209" strokeweight=".27pt"/>
            <v:shape id="docshape806" o:spid="_x0000_s1037" style="position:absolute;left:6035;top:9196;width:104;height:102" coordorigin="6036,9197" coordsize="104,102" path="m6139,9197r-103,l6086,9299r53,-102xe" fillcolor="black" stroked="f">
              <v:path arrowok="t"/>
            </v:shape>
            <w10:wrap anchorx="page" anchory="page"/>
          </v:group>
        </w:pict>
      </w:r>
      <w:r w:rsidR="00261F28">
        <w:pict w14:anchorId="40637992">
          <v:shape id="docshape807" o:spid="_x0000_s1038" type="#_x0000_t202" style="position:absolute;margin-left:271.55pt;margin-top:523.15pt;width:65.65pt;height:44.65pt;z-index:251663360;mso-position-horizontal-relative:page;mso-position-vertical-relative:page" fillcolor="#e8edf7" strokeweight=".27pt">
            <v:textbox inset="0,0,0,0">
              <w:txbxContent>
                <w:p w14:paraId="3CECF5B5" w14:textId="77777777" w:rsidR="006F6942" w:rsidRDefault="00D470A5">
                  <w:pPr>
                    <w:pStyle w:val="GvdeMetni"/>
                    <w:spacing w:before="44" w:line="261" w:lineRule="auto"/>
                    <w:ind w:left="55" w:right="52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Sonuç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çıktısını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 sınav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evrakını öğrenci işlerine teslim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eder</w:t>
                  </w:r>
                </w:p>
              </w:txbxContent>
            </v:textbox>
            <w10:wrap anchorx="page" anchory="page"/>
          </v:shape>
        </w:pict>
      </w:r>
    </w:p>
    <w:p w14:paraId="4CA9C4C3" w14:textId="77777777" w:rsidR="006F6942" w:rsidRDefault="00261F28">
      <w:pPr>
        <w:spacing w:before="90"/>
        <w:ind w:left="672"/>
        <w:rPr>
          <w:sz w:val="24"/>
        </w:rPr>
      </w:pPr>
      <w:r>
        <w:pict w14:anchorId="433B9AE6">
          <v:group id="docshapegroup808" o:spid="_x0000_s1039" style="position:absolute;left:0;text-align:left;margin-left:301.8pt;margin-top:81.1pt;width:5.2pt;height:23.7pt;z-index:251658240;mso-position-horizontal-relative:page" coordorigin="6036,1622" coordsize="104,474">
            <v:line id="_x0000_s1040" style="position:absolute" from="6086,1622" to="6086,2004" strokeweight=".2pt"/>
            <v:shape id="docshape809" o:spid="_x0000_s1041" style="position:absolute;left:6035;top:1992;width:104;height:102" coordorigin="6036,1993" coordsize="104,102" path="m6139,1993r-103,l6086,2095r53,-102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Mazeret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Sınavı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2"/>
          <w:sz w:val="24"/>
        </w:rPr>
        <w:t xml:space="preserve"> Şeması</w:t>
      </w:r>
    </w:p>
    <w:p w14:paraId="27EE4794" w14:textId="77777777" w:rsidR="006F6942" w:rsidRDefault="006F6942">
      <w:pPr>
        <w:pStyle w:val="GvdeMetni"/>
        <w:rPr>
          <w:sz w:val="20"/>
        </w:rPr>
      </w:pPr>
    </w:p>
    <w:p w14:paraId="7B3CD154" w14:textId="77777777" w:rsidR="006F6942" w:rsidRDefault="00261F28">
      <w:pPr>
        <w:pStyle w:val="GvdeMetni"/>
        <w:spacing w:before="6"/>
        <w:rPr>
          <w:sz w:val="27"/>
        </w:rPr>
      </w:pPr>
      <w:r>
        <w:pict w14:anchorId="60B2409F">
          <v:shape id="docshape810" o:spid="_x0000_s1042" type="#_x0000_t202" style="position:absolute;margin-left:212.5pt;margin-top:17.2pt;width:183.7pt;height:34.2pt;z-index:-251650048;mso-wrap-distance-left:0;mso-wrap-distance-right:0;mso-position-horizontal-relative:page" fillcolor="#e8edf7" strokeweight=".27pt">
            <v:textbox inset="0,0,0,0">
              <w:txbxContent>
                <w:p w14:paraId="7B2D3823" w14:textId="77777777" w:rsidR="006F6942" w:rsidRDefault="00D470A5">
                  <w:pPr>
                    <w:pStyle w:val="GvdeMetni"/>
                    <w:spacing w:before="38" w:line="261" w:lineRule="auto"/>
                    <w:ind w:left="105" w:right="101" w:hanging="5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Öğrenci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belge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sağlama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sürecinde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dilekçe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yazar.D.Ü eğitim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sınav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yönetmeliğine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dikkate </w:t>
                  </w:r>
                  <w:r>
                    <w:rPr>
                      <w:color w:val="000000"/>
                      <w:spacing w:val="-2"/>
                      <w:w w:val="105"/>
                    </w:rPr>
                    <w:t>alınır</w:t>
                  </w:r>
                </w:p>
              </w:txbxContent>
            </v:textbox>
            <w10:wrap type="topAndBottom" anchorx="page"/>
          </v:shape>
        </w:pict>
      </w:r>
    </w:p>
    <w:p w14:paraId="6737782D" w14:textId="77777777" w:rsidR="006F6942" w:rsidRDefault="006F6942">
      <w:pPr>
        <w:pStyle w:val="GvdeMetni"/>
        <w:rPr>
          <w:sz w:val="20"/>
        </w:rPr>
      </w:pPr>
    </w:p>
    <w:p w14:paraId="560A4F81" w14:textId="77777777" w:rsidR="006F6942" w:rsidRDefault="00261F28">
      <w:pPr>
        <w:pStyle w:val="GvdeMetni"/>
        <w:spacing w:before="7"/>
        <w:rPr>
          <w:sz w:val="18"/>
        </w:rPr>
      </w:pPr>
      <w:r>
        <w:pict w14:anchorId="3165F026">
          <v:shape id="docshape811" o:spid="_x0000_s1043" type="#_x0000_t202" style="position:absolute;margin-left:212.5pt;margin-top:12.1pt;width:183.7pt;height:34.15pt;z-index:-251649024;mso-wrap-distance-left:0;mso-wrap-distance-right:0;mso-position-horizontal-relative:page" fillcolor="#e8edf7" strokeweight=".27pt">
            <v:textbox inset="0,0,0,0">
              <w:txbxContent>
                <w:p w14:paraId="037C4E20" w14:textId="77777777" w:rsidR="006F6942" w:rsidRDefault="006F6942">
                  <w:pPr>
                    <w:pStyle w:val="GvdeMetni"/>
                    <w:spacing w:before="8"/>
                    <w:rPr>
                      <w:color w:val="000000"/>
                      <w:sz w:val="20"/>
                    </w:rPr>
                  </w:pPr>
                </w:p>
                <w:p w14:paraId="52CDC909" w14:textId="77777777" w:rsidR="006F6942" w:rsidRDefault="00D470A5">
                  <w:pPr>
                    <w:pStyle w:val="GvdeMetni"/>
                    <w:ind w:left="34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Yönetim</w:t>
                  </w:r>
                  <w:r>
                    <w:rPr>
                      <w:color w:val="000000"/>
                      <w:spacing w:val="-7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Kurulu</w:t>
                  </w:r>
                  <w:r>
                    <w:rPr>
                      <w:color w:val="000000"/>
                      <w:spacing w:val="2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karar</w:t>
                  </w:r>
                  <w:r>
                    <w:rPr>
                      <w:color w:val="000000"/>
                      <w:spacing w:val="-6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verir.</w:t>
                  </w:r>
                </w:p>
              </w:txbxContent>
            </v:textbox>
            <w10:wrap type="topAndBottom" anchorx="page"/>
          </v:shape>
        </w:pict>
      </w:r>
    </w:p>
    <w:p w14:paraId="6498FD0D" w14:textId="77777777" w:rsidR="006F6942" w:rsidRDefault="006F6942">
      <w:pPr>
        <w:pStyle w:val="GvdeMetni"/>
        <w:rPr>
          <w:sz w:val="20"/>
        </w:rPr>
      </w:pPr>
    </w:p>
    <w:p w14:paraId="5C30B8DB" w14:textId="77777777" w:rsidR="006F6942" w:rsidRDefault="00261F28">
      <w:pPr>
        <w:pStyle w:val="GvdeMetni"/>
        <w:spacing w:before="5"/>
      </w:pPr>
      <w:r>
        <w:pict w14:anchorId="2EBABA39">
          <v:shape id="docshape812" o:spid="_x0000_s1044" type="#_x0000_t202" style="position:absolute;margin-left:212.5pt;margin-top:10.85pt;width:183.7pt;height:34.2pt;z-index:-251648000;mso-wrap-distance-left:0;mso-wrap-distance-right:0;mso-position-horizontal-relative:page" fillcolor="#e8edf7" strokeweight=".27pt">
            <v:textbox inset="0,0,0,0">
              <w:txbxContent>
                <w:p w14:paraId="75E277E3" w14:textId="77777777" w:rsidR="006F6942" w:rsidRDefault="00D470A5">
                  <w:pPr>
                    <w:pStyle w:val="GvdeMetni"/>
                    <w:spacing w:before="38" w:line="261" w:lineRule="auto"/>
                    <w:ind w:left="170" w:right="167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Öğrenci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bilgi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sistemine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arasınav,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final,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bütünleme veya mazeret sınavlarına girecek öğrencilerin bilgileri girilir</w:t>
                  </w:r>
                </w:p>
              </w:txbxContent>
            </v:textbox>
            <w10:wrap type="topAndBottom" anchorx="page"/>
          </v:shape>
        </w:pict>
      </w:r>
    </w:p>
    <w:p w14:paraId="5430A14B" w14:textId="77777777" w:rsidR="006F6942" w:rsidRDefault="006F6942">
      <w:pPr>
        <w:pStyle w:val="GvdeMetni"/>
        <w:rPr>
          <w:sz w:val="20"/>
        </w:rPr>
      </w:pPr>
    </w:p>
    <w:p w14:paraId="68A89E20" w14:textId="77777777" w:rsidR="006F6942" w:rsidRDefault="00261F28">
      <w:pPr>
        <w:pStyle w:val="GvdeMetni"/>
        <w:spacing w:before="4"/>
      </w:pPr>
      <w:r>
        <w:pict w14:anchorId="4C86DD12">
          <v:shape id="docshape813" o:spid="_x0000_s1045" type="#_x0000_t202" style="position:absolute;margin-left:212.5pt;margin-top:10.8pt;width:183.7pt;height:34.15pt;z-index:-251646976;mso-wrap-distance-left:0;mso-wrap-distance-right:0;mso-position-horizontal-relative:page" fillcolor="#e8edf7" strokeweight=".27pt">
            <v:textbox inset="0,0,0,0">
              <w:txbxContent>
                <w:p w14:paraId="00354C98" w14:textId="77777777" w:rsidR="006F6942" w:rsidRDefault="006F6942">
                  <w:pPr>
                    <w:pStyle w:val="GvdeMetni"/>
                    <w:spacing w:before="8"/>
                    <w:rPr>
                      <w:color w:val="000000"/>
                      <w:sz w:val="20"/>
                    </w:rPr>
                  </w:pPr>
                </w:p>
                <w:p w14:paraId="17C82203" w14:textId="77777777" w:rsidR="006F6942" w:rsidRDefault="00D470A5">
                  <w:pPr>
                    <w:pStyle w:val="GvdeMetni"/>
                    <w:spacing w:before="1"/>
                    <w:ind w:left="170" w:right="3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Karar</w:t>
                  </w:r>
                  <w:r>
                    <w:rPr>
                      <w:color w:val="000000"/>
                      <w:spacing w:val="-4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ilan</w:t>
                  </w:r>
                  <w:r>
                    <w:rPr>
                      <w:color w:val="000000"/>
                      <w:spacing w:val="-5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edilir</w:t>
                  </w:r>
                </w:p>
              </w:txbxContent>
            </v:textbox>
            <w10:wrap type="topAndBottom" anchorx="page"/>
          </v:shape>
        </w:pict>
      </w:r>
      <w:r>
        <w:pict w14:anchorId="6CDBD680">
          <v:shape id="docshape814" o:spid="_x0000_s1046" type="#_x0000_t202" style="position:absolute;margin-left:212.5pt;margin-top:63.3pt;width:183.7pt;height:52.55pt;z-index:-251645952;mso-wrap-distance-left:0;mso-wrap-distance-right:0;mso-position-horizontal-relative:page" fillcolor="#e8edf7" strokeweight=".27pt">
            <v:textbox inset="0,0,0,0">
              <w:txbxContent>
                <w:p w14:paraId="2F064C7E" w14:textId="77777777" w:rsidR="006F6942" w:rsidRDefault="00D470A5">
                  <w:pPr>
                    <w:pStyle w:val="GvdeMetni"/>
                    <w:spacing w:before="22" w:line="261" w:lineRule="auto"/>
                    <w:ind w:left="53" w:right="39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Öğrenci bilgileri bilişim sistemine girildikten sonra öğretim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elemanı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kendi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sisteminde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öğrenci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bilgileri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 mazeret sınav bilgisi olan dersleri görebilir.</w:t>
                  </w:r>
                </w:p>
                <w:p w14:paraId="1FB13AFE" w14:textId="77777777" w:rsidR="006F6942" w:rsidRDefault="00D470A5">
                  <w:pPr>
                    <w:pStyle w:val="GvdeMetni"/>
                    <w:spacing w:line="259" w:lineRule="auto"/>
                    <w:ind w:left="52" w:right="39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Sistemdeki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bilgiler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dahilinde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üyesine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yazı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gönderilir</w:t>
                  </w:r>
                </w:p>
              </w:txbxContent>
            </v:textbox>
            <w10:wrap type="topAndBottom" anchorx="page"/>
          </v:shape>
        </w:pict>
      </w:r>
      <w:r>
        <w:pict w14:anchorId="48C0D9F8">
          <v:shape id="docshape815" o:spid="_x0000_s1047" type="#_x0000_t202" style="position:absolute;margin-left:212.5pt;margin-top:134.2pt;width:183.7pt;height:34.15pt;z-index:-251644928;mso-wrap-distance-left:0;mso-wrap-distance-right:0;mso-position-horizontal-relative:page" fillcolor="#e8edf7" strokeweight=".27pt">
            <v:textbox inset="0,0,0,0">
              <w:txbxContent>
                <w:p w14:paraId="07D23DEA" w14:textId="77777777" w:rsidR="006F6942" w:rsidRDefault="00D470A5">
                  <w:pPr>
                    <w:pStyle w:val="GvdeMetni"/>
                    <w:spacing w:before="138" w:line="261" w:lineRule="auto"/>
                    <w:ind w:left="1676" w:hanging="1476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Mazeret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sınavı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yapar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sonuçları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bilgi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sistemine </w:t>
                  </w:r>
                  <w:r>
                    <w:rPr>
                      <w:color w:val="000000"/>
                      <w:spacing w:val="-2"/>
                      <w:w w:val="105"/>
                    </w:rPr>
                    <w:t>girer</w:t>
                  </w:r>
                </w:p>
              </w:txbxContent>
            </v:textbox>
            <w10:wrap type="topAndBottom" anchorx="page"/>
          </v:shape>
        </w:pict>
      </w:r>
    </w:p>
    <w:p w14:paraId="27C71056" w14:textId="77777777" w:rsidR="006F6942" w:rsidRDefault="006F6942">
      <w:pPr>
        <w:pStyle w:val="GvdeMetni"/>
        <w:spacing w:before="7"/>
        <w:rPr>
          <w:sz w:val="29"/>
        </w:rPr>
      </w:pPr>
    </w:p>
    <w:p w14:paraId="1ACA7D80" w14:textId="77777777" w:rsidR="006F6942" w:rsidRDefault="006F6942">
      <w:pPr>
        <w:pStyle w:val="GvdeMetni"/>
        <w:spacing w:before="7"/>
        <w:rPr>
          <w:sz w:val="29"/>
        </w:rPr>
      </w:pPr>
    </w:p>
    <w:p w14:paraId="653D4B33" w14:textId="77777777" w:rsidR="006F6942" w:rsidRDefault="00261F28">
      <w:pPr>
        <w:pStyle w:val="GvdeMetni"/>
        <w:ind w:left="5575"/>
        <w:rPr>
          <w:sz w:val="20"/>
        </w:rPr>
      </w:pPr>
      <w:r>
        <w:rPr>
          <w:sz w:val="20"/>
        </w:rPr>
      </w:r>
      <w:r>
        <w:rPr>
          <w:sz w:val="20"/>
        </w:rPr>
        <w:pict w14:anchorId="519AC168">
          <v:group id="docshapegroup816" o:spid="_x0000_s1048" style="width:5.2pt;height:24.1pt;mso-position-horizontal-relative:char;mso-position-vertical-relative:line" coordsize="104,482">
            <v:line id="_x0000_s1049" style="position:absolute" from="51,0" to="51,392" strokeweight=".27pt"/>
            <v:shape id="docshape817" o:spid="_x0000_s1050" style="position:absolute;top:379;width:104;height:102" coordorigin=",379" coordsize="104,102" path="m103,379l,379,51,481,103,379xe" fillcolor="black" stroked="f">
              <v:path arrowok="t"/>
            </v:shape>
            <w10:wrap type="none"/>
            <w10:anchorlock/>
          </v:group>
        </w:pict>
      </w:r>
    </w:p>
    <w:p w14:paraId="7B7ACA1A" w14:textId="77777777" w:rsidR="006F6942" w:rsidRDefault="006F6942">
      <w:pPr>
        <w:pStyle w:val="GvdeMetni"/>
        <w:rPr>
          <w:sz w:val="20"/>
        </w:rPr>
      </w:pPr>
    </w:p>
    <w:p w14:paraId="30A83AD6" w14:textId="77777777" w:rsidR="006F6942" w:rsidRDefault="006F6942">
      <w:pPr>
        <w:pStyle w:val="GvdeMetni"/>
        <w:rPr>
          <w:sz w:val="20"/>
        </w:rPr>
      </w:pPr>
    </w:p>
    <w:p w14:paraId="40E5F317" w14:textId="77777777" w:rsidR="006F6942" w:rsidRDefault="006F6942">
      <w:pPr>
        <w:pStyle w:val="GvdeMetni"/>
        <w:rPr>
          <w:sz w:val="20"/>
        </w:rPr>
      </w:pPr>
    </w:p>
    <w:p w14:paraId="50ABA0E8" w14:textId="77777777" w:rsidR="006F6942" w:rsidRDefault="006F6942">
      <w:pPr>
        <w:pStyle w:val="GvdeMetni"/>
        <w:spacing w:before="5"/>
        <w:rPr>
          <w:sz w:val="11"/>
        </w:rPr>
      </w:pPr>
    </w:p>
    <w:p w14:paraId="6348BF2B" w14:textId="77777777" w:rsidR="006F6942" w:rsidRDefault="006F6942">
      <w:pPr>
        <w:pStyle w:val="GvdeMetni"/>
        <w:spacing w:before="4"/>
        <w:rPr>
          <w:sz w:val="4"/>
        </w:rPr>
      </w:pPr>
    </w:p>
    <w:p w14:paraId="78DABB1F" w14:textId="77777777" w:rsidR="006F6942" w:rsidRDefault="006F6942">
      <w:pPr>
        <w:rPr>
          <w:sz w:val="4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8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32B70" w14:textId="77777777" w:rsidR="00261F28" w:rsidRDefault="00261F28">
      <w:r>
        <w:separator/>
      </w:r>
    </w:p>
  </w:endnote>
  <w:endnote w:type="continuationSeparator" w:id="0">
    <w:p w14:paraId="2DEE2F68" w14:textId="77777777" w:rsidR="00261F28" w:rsidRDefault="00261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E3FA7" w14:textId="77777777" w:rsidR="00292ED6" w:rsidRDefault="00292E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BF941" w14:textId="77777777" w:rsidR="00292ED6" w:rsidRDefault="00292E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7EE1B" w14:textId="77777777" w:rsidR="00292ED6" w:rsidRDefault="00292E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FD47F" w14:textId="77777777" w:rsidR="00261F28" w:rsidRDefault="00261F28">
      <w:r>
        <w:separator/>
      </w:r>
    </w:p>
  </w:footnote>
  <w:footnote w:type="continuationSeparator" w:id="0">
    <w:p w14:paraId="6DB289EE" w14:textId="77777777" w:rsidR="00261F28" w:rsidRDefault="00261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5585B" w14:textId="77777777" w:rsidR="00292ED6" w:rsidRDefault="00292E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E9159C" w14:paraId="4C69A757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528A97B4" w14:textId="77777777" w:rsidR="00C07282" w:rsidRDefault="00D470A5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7792CBC7" wp14:editId="55A07A1E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29EAAE88" w14:textId="77777777" w:rsidR="00C07282" w:rsidRDefault="00D470A5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2B365E97" w14:textId="77777777" w:rsidR="00C07282" w:rsidRDefault="00D470A5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5FD78FC2" w14:textId="77777777" w:rsidR="00C07282" w:rsidRPr="004A6673" w:rsidRDefault="00D470A5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6BB2FB90" w14:textId="257F26D2" w:rsidR="00C07282" w:rsidRPr="004A6673" w:rsidRDefault="00D470A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292ED6" w:rsidRPr="00292ED6">
            <w:rPr>
              <w:b/>
              <w:sz w:val="20"/>
              <w:szCs w:val="20"/>
            </w:rPr>
            <w:t>SHY-İA-69</w:t>
          </w:r>
        </w:p>
      </w:tc>
    </w:tr>
    <w:tr w:rsidR="00E9159C" w14:paraId="69E706EC" w14:textId="77777777" w:rsidTr="00C07282">
      <w:trPr>
        <w:trHeight w:val="480"/>
        <w:jc w:val="center"/>
      </w:trPr>
      <w:tc>
        <w:tcPr>
          <w:tcW w:w="1558" w:type="dxa"/>
          <w:vMerge/>
        </w:tcPr>
        <w:p w14:paraId="0C45A154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64ADC7E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60F9CAD4" w14:textId="2CB7CFB7" w:rsidR="00C07282" w:rsidRPr="004A6673" w:rsidRDefault="00D470A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292ED6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E9159C" w14:paraId="31084361" w14:textId="77777777" w:rsidTr="00C07282">
      <w:trPr>
        <w:trHeight w:val="475"/>
        <w:jc w:val="center"/>
      </w:trPr>
      <w:tc>
        <w:tcPr>
          <w:tcW w:w="1558" w:type="dxa"/>
          <w:vMerge/>
        </w:tcPr>
        <w:p w14:paraId="5F0178C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568268F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6401B84D" w14:textId="25F7F346" w:rsidR="00C07282" w:rsidRPr="004A6673" w:rsidRDefault="00D470A5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250DBF2D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1D750" w14:textId="77777777" w:rsidR="00292ED6" w:rsidRDefault="00292E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1F28"/>
    <w:rsid w:val="00262A1C"/>
    <w:rsid w:val="00292ED6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23D07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470A5"/>
    <w:rsid w:val="00D617B2"/>
    <w:rsid w:val="00D70D60"/>
    <w:rsid w:val="00DB696E"/>
    <w:rsid w:val="00E079B7"/>
    <w:rsid w:val="00E56392"/>
    <w:rsid w:val="00E9159C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563ABBD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