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176283" w:rsidP="008071F8">
            <w:pPr>
              <w:rPr>
                <w:rFonts w:ascii="Times New Roman" w:hAnsi="Times New Roman" w:cs="Times New Roman"/>
              </w:rPr>
            </w:pPr>
            <w:r>
              <w:rPr>
                <w:rFonts w:ascii="Times New Roman" w:hAnsi="Times New Roman" w:cs="Times New Roman"/>
              </w:rPr>
              <w:t xml:space="preserve">Tıp </w:t>
            </w:r>
            <w:r w:rsidR="008071F8">
              <w:rPr>
                <w:rFonts w:ascii="Times New Roman" w:hAnsi="Times New Roman" w:cs="Times New Roman"/>
              </w:rPr>
              <w:t>Fakültesi Dekanlığı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8071F8">
            <w:pPr>
              <w:rPr>
                <w:rFonts w:ascii="Times New Roman" w:hAnsi="Times New Roman" w:cs="Times New Roman"/>
              </w:rPr>
            </w:pPr>
            <w:r w:rsidRPr="00C23377">
              <w:rPr>
                <w:rFonts w:ascii="Times New Roman" w:hAnsi="Times New Roman" w:cs="Times New Roman"/>
              </w:rPr>
              <w:t xml:space="preserve">[ </w:t>
            </w:r>
            <w:r w:rsidR="008071F8">
              <w:rPr>
                <w:rFonts w:ascii="Times New Roman" w:hAnsi="Times New Roman" w:cs="Times New Roman"/>
              </w:rPr>
              <w:t>X</w:t>
            </w:r>
            <w:r w:rsidR="00187A69" w:rsidRPr="00C23377">
              <w:rPr>
                <w:rFonts w:ascii="Times New Roman" w:hAnsi="Times New Roman" w:cs="Times New Roman"/>
              </w:rPr>
              <w:t xml:space="preserve"> ] </w:t>
            </w:r>
            <w:r w:rsidR="00716C1E">
              <w:rPr>
                <w:rFonts w:ascii="Times New Roman" w:hAnsi="Times New Roman" w:cs="Times New Roman"/>
              </w:rPr>
              <w:t xml:space="preserve">Memur           </w:t>
            </w:r>
            <w:r w:rsidR="00D04C9B" w:rsidRPr="00C23377">
              <w:rPr>
                <w:rFonts w:ascii="Times New Roman" w:hAnsi="Times New Roman" w:cs="Times New Roman"/>
              </w:rPr>
              <w:t xml:space="preserve">[ </w:t>
            </w:r>
            <w:r w:rsidR="00F23F68">
              <w:rPr>
                <w:rFonts w:ascii="Times New Roman" w:hAnsi="Times New Roman" w:cs="Times New Roman"/>
              </w:rPr>
              <w:t xml:space="preserve"> </w:t>
            </w:r>
            <w:r w:rsidR="00D04C9B" w:rsidRPr="00C23377">
              <w:rPr>
                <w:rFonts w:ascii="Times New Roman" w:hAnsi="Times New Roman" w:cs="Times New Roman"/>
              </w:rPr>
              <w:t>] S</w:t>
            </w:r>
            <w:r w:rsidR="00187A69" w:rsidRPr="00C23377">
              <w:rPr>
                <w:rFonts w:ascii="Times New Roman" w:hAnsi="Times New Roman" w:cs="Times New Roman"/>
              </w:rPr>
              <w:t>özleşmeli Personel</w:t>
            </w:r>
            <w:r w:rsidR="00452FB2">
              <w:rPr>
                <w:rFonts w:ascii="Times New Roman" w:hAnsi="Times New Roman" w:cs="Times New Roman"/>
              </w:rPr>
              <w:t xml:space="preserve">  </w:t>
            </w:r>
            <w:r w:rsidR="00851157">
              <w:rPr>
                <w:rFonts w:ascii="Times New Roman" w:hAnsi="Times New Roman" w:cs="Times New Roman"/>
              </w:rPr>
              <w:t xml:space="preserve">  </w:t>
            </w:r>
            <w:r w:rsidR="00851157" w:rsidRPr="00C23377">
              <w:rPr>
                <w:rFonts w:ascii="Times New Roman" w:hAnsi="Times New Roman" w:cs="Times New Roman"/>
              </w:rPr>
              <w:t xml:space="preserve">[ </w:t>
            </w:r>
            <w:r w:rsidR="008071F8">
              <w:rPr>
                <w:rFonts w:ascii="Times New Roman" w:hAnsi="Times New Roman" w:cs="Times New Roman"/>
              </w:rPr>
              <w:t xml:space="preserve"> </w:t>
            </w:r>
            <w:r w:rsidR="00851157">
              <w:rPr>
                <w:rFonts w:ascii="Times New Roman" w:hAnsi="Times New Roman" w:cs="Times New Roman"/>
              </w:rPr>
              <w:t xml:space="preserve"> </w:t>
            </w:r>
            <w:r w:rsidR="00851157" w:rsidRPr="00C23377">
              <w:rPr>
                <w:rFonts w:ascii="Times New Roman" w:hAnsi="Times New Roman" w:cs="Times New Roman"/>
              </w:rPr>
              <w:t>] S</w:t>
            </w:r>
            <w:r w:rsidR="00851157">
              <w:rPr>
                <w:rFonts w:ascii="Times New Roman" w:hAnsi="Times New Roman" w:cs="Times New Roman"/>
              </w:rPr>
              <w:t>ürekli İşçi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8071F8">
            <w:pPr>
              <w:rPr>
                <w:rFonts w:ascii="Times New Roman" w:hAnsi="Times New Roman" w:cs="Times New Roman"/>
              </w:rPr>
            </w:pPr>
            <w:r w:rsidRPr="00620923">
              <w:rPr>
                <w:rFonts w:ascii="Times New Roman" w:eastAsiaTheme="minorEastAsia" w:hAnsi="Times New Roman" w:cs="Times New Roman"/>
                <w:lang w:eastAsia="tr-TR"/>
              </w:rPr>
              <w:t>Fakülte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8071F8">
            <w:pPr>
              <w:rPr>
                <w:rFonts w:ascii="Times New Roman" w:hAnsi="Times New Roman" w:cs="Times New Roman"/>
              </w:rPr>
            </w:pPr>
            <w:r w:rsidRPr="00620923">
              <w:rPr>
                <w:rFonts w:ascii="Times New Roman" w:eastAsiaTheme="minorEastAsia" w:hAnsi="Times New Roman" w:cs="Times New Roman"/>
                <w:lang w:eastAsia="tr-TR"/>
              </w:rPr>
              <w:t>Fakülte Sekreteri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8071F8">
            <w:pPr>
              <w:rPr>
                <w:rFonts w:ascii="Times New Roman" w:hAnsi="Times New Roman" w:cs="Times New Roman"/>
              </w:rPr>
            </w:pPr>
            <w:r w:rsidRPr="00620923">
              <w:rPr>
                <w:rFonts w:ascii="Times New Roman" w:eastAsiaTheme="minorEastAsia" w:hAnsi="Times New Roman" w:cs="Times New Roman"/>
                <w:lang w:eastAsia="tr-TR"/>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4360BA">
            <w:pPr>
              <w:rPr>
                <w:rFonts w:ascii="Times New Roman" w:hAnsi="Times New Roman" w:cs="Times New Roman"/>
              </w:rPr>
            </w:pPr>
            <w:r w:rsidRPr="00716C1E">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8071F8">
            <w:pPr>
              <w:rPr>
                <w:rFonts w:ascii="Times New Roman" w:hAnsi="Times New Roman" w:cs="Times New Roman"/>
              </w:rPr>
            </w:pPr>
            <w:r w:rsidRPr="00620923">
              <w:rPr>
                <w:rFonts w:ascii="Times New Roman" w:eastAsiaTheme="minorEastAsia" w:hAnsi="Times New Roman" w:cs="Times New Roman"/>
                <w:lang w:eastAsia="tr-TR"/>
              </w:rPr>
              <w:t>Tıp Fakültesi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8071F8" w:rsidP="00D4376A">
            <w:pPr>
              <w:pStyle w:val="ListeParagraf"/>
              <w:rPr>
                <w:rFonts w:ascii="Times New Roman" w:hAnsi="Times New Roman" w:cs="Times New Roman"/>
              </w:rPr>
            </w:pPr>
            <w:r w:rsidRPr="00620923">
              <w:rPr>
                <w:rFonts w:ascii="Times New Roman" w:eastAsiaTheme="minorEastAsia" w:hAnsi="Times New Roman" w:cs="Times New Roman"/>
                <w:lang w:eastAsia="tr-TR"/>
              </w:rPr>
              <w:t xml:space="preserve">İlgili Mevzuat çerçevesinde, Üniversite üst yönetimi tarafından belirlenen amaç ve ilkelere uygun olarak; Fakültenin </w:t>
            </w:r>
            <w:proofErr w:type="gramStart"/>
            <w:r w:rsidRPr="00620923">
              <w:rPr>
                <w:rFonts w:ascii="Times New Roman" w:eastAsiaTheme="minorEastAsia" w:hAnsi="Times New Roman" w:cs="Times New Roman"/>
                <w:lang w:eastAsia="tr-TR"/>
              </w:rPr>
              <w:t>vizyonu</w:t>
            </w:r>
            <w:proofErr w:type="gramEnd"/>
            <w:r w:rsidRPr="00620923">
              <w:rPr>
                <w:rFonts w:ascii="Times New Roman" w:eastAsiaTheme="minorEastAsia" w:hAnsi="Times New Roman" w:cs="Times New Roman"/>
                <w:lang w:eastAsia="tr-TR"/>
              </w:rPr>
              <w:t>, misyonu doğrultusunda eğitim-öğretimi gerçekleştirmek için gerekli tüm idari ve akademik faaliyetlerin etkililik, verimlilik ve etik ilkelere uygun olarak yürütülmesinin sağlanması.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8071F8" w:rsidRPr="00620923" w:rsidRDefault="004360BA"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Pr>
                <w:rFonts w:ascii="Times New Roman" w:hAnsi="Times New Roman" w:cs="Times New Roman"/>
              </w:rPr>
              <w:tab/>
            </w:r>
            <w:r w:rsidR="008071F8" w:rsidRPr="00620923">
              <w:rPr>
                <w:rFonts w:ascii="Times New Roman" w:eastAsiaTheme="minorEastAsia" w:hAnsi="Times New Roman" w:cs="Times New Roman"/>
                <w:lang w:eastAsia="tr-TR"/>
              </w:rPr>
              <w:t>2547 sayılı Yükseköğretim Kanunu ve 657 Sayılı Devlet Memurları Kanunu çerçevesinde verilen görevleri yapmak.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Yönetim fonksiyonlarını (Planlama, Örgütleme, Yöneltme, Koordinasyon, Karar Verme ve Denetim) kullanarak, Fakültenin akademik ve idari anlamda etkin ve uyumlu bir biçimde çalışması için Dekana yardımcı olmak.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hizmetlerinin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etkili,</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verimli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süratli</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bir</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şekilde</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sunulmasını</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sağlamak.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 idari personelinin Kanunlar ve Yönetmelikler çerçevesinde belirlenmiş faaliyetleri yerine getirmesi hususunda Dekana yardımcı</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olmak.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Akademik  ve</w:t>
            </w:r>
            <w:proofErr w:type="gramEnd"/>
            <w:r w:rsidRPr="00620923">
              <w:rPr>
                <w:rFonts w:ascii="Times New Roman" w:eastAsiaTheme="minorEastAsia" w:hAnsi="Times New Roman" w:cs="Times New Roman"/>
                <w:lang w:eastAsia="tr-TR"/>
              </w:rPr>
              <w:t xml:space="preserve">  idari  personel  ile  ilgili  mevzuatı  ve  değişiklikleri  sürekli  takip  etmek, </w:t>
            </w:r>
            <w:r w:rsidRPr="00620923">
              <w:rPr>
                <w:rFonts w:ascii="Times New Roman" w:eastAsiaTheme="minorEastAsia" w:hAnsi="Times New Roman" w:cs="Times New Roman"/>
                <w:spacing w:val="26"/>
                <w:lang w:eastAsia="tr-TR"/>
              </w:rPr>
              <w:t xml:space="preserve"> </w:t>
            </w:r>
            <w:r w:rsidRPr="00620923">
              <w:rPr>
                <w:rFonts w:ascii="Times New Roman" w:eastAsiaTheme="minorEastAsia" w:hAnsi="Times New Roman" w:cs="Times New Roman"/>
                <w:lang w:eastAsia="tr-TR"/>
              </w:rPr>
              <w:t>edilmesini</w:t>
            </w:r>
          </w:p>
          <w:p w:rsidR="008071F8" w:rsidRPr="00620923" w:rsidRDefault="008071F8" w:rsidP="008071F8">
            <w:pPr>
              <w:widowControl w:val="0"/>
              <w:kinsoku w:val="0"/>
              <w:overflowPunct w:val="0"/>
              <w:autoSpaceDE w:val="0"/>
              <w:autoSpaceDN w:val="0"/>
              <w:adjustRightInd w:val="0"/>
              <w:spacing w:line="253" w:lineRule="exact"/>
              <w:ind w:left="1067"/>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sağlamak</w:t>
            </w:r>
            <w:proofErr w:type="gramEnd"/>
            <w:r w:rsidRPr="00620923">
              <w:rPr>
                <w:rFonts w:ascii="Times New Roman" w:eastAsiaTheme="minorEastAsia" w:hAnsi="Times New Roman" w:cs="Times New Roman"/>
                <w:lang w:eastAsia="tr-TR"/>
              </w:rPr>
              <w:t>.</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Birimlerden çıkan ve birimlere giren her türlü yazı ve belgeyi kontrol</w:t>
            </w:r>
            <w:r w:rsidRPr="00620923">
              <w:rPr>
                <w:rFonts w:ascii="Times New Roman" w:eastAsiaTheme="minorEastAsia" w:hAnsi="Times New Roman" w:cs="Times New Roman"/>
                <w:spacing w:val="-24"/>
                <w:lang w:eastAsia="tr-TR"/>
              </w:rPr>
              <w:t xml:space="preserve"> </w:t>
            </w:r>
            <w:r w:rsidRPr="00620923">
              <w:rPr>
                <w:rFonts w:ascii="Times New Roman" w:eastAsiaTheme="minorEastAsia" w:hAnsi="Times New Roman" w:cs="Times New Roman"/>
                <w:lang w:eastAsia="tr-TR"/>
              </w:rPr>
              <w:t>etmek.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Kurum/</w:t>
            </w:r>
            <w:proofErr w:type="gramStart"/>
            <w:r w:rsidRPr="00620923">
              <w:rPr>
                <w:rFonts w:ascii="Times New Roman" w:eastAsiaTheme="minorEastAsia" w:hAnsi="Times New Roman" w:cs="Times New Roman"/>
                <w:lang w:eastAsia="tr-TR"/>
              </w:rPr>
              <w:t>kuruluş  ve</w:t>
            </w:r>
            <w:proofErr w:type="gramEnd"/>
            <w:r w:rsidRPr="00620923">
              <w:rPr>
                <w:rFonts w:ascii="Times New Roman" w:eastAsiaTheme="minorEastAsia" w:hAnsi="Times New Roman" w:cs="Times New Roman"/>
                <w:lang w:eastAsia="tr-TR"/>
              </w:rPr>
              <w:t xml:space="preserve">  şahıslardan  Dekanlığa  gelen  yazıların  havalesini  yapmak  ve  cevabi  </w:t>
            </w:r>
            <w:r w:rsidRPr="00620923">
              <w:rPr>
                <w:rFonts w:ascii="Times New Roman" w:eastAsiaTheme="minorEastAsia" w:hAnsi="Times New Roman" w:cs="Times New Roman"/>
                <w:spacing w:val="1"/>
                <w:lang w:eastAsia="tr-TR"/>
              </w:rPr>
              <w:t xml:space="preserve"> </w:t>
            </w:r>
            <w:r w:rsidRPr="00620923">
              <w:rPr>
                <w:rFonts w:ascii="Times New Roman" w:eastAsiaTheme="minorEastAsia" w:hAnsi="Times New Roman" w:cs="Times New Roman"/>
                <w:lang w:eastAsia="tr-TR"/>
              </w:rPr>
              <w:t>yazıların</w:t>
            </w:r>
          </w:p>
          <w:p w:rsidR="008071F8" w:rsidRPr="00620923" w:rsidRDefault="008071F8" w:rsidP="008071F8">
            <w:pPr>
              <w:widowControl w:val="0"/>
              <w:kinsoku w:val="0"/>
              <w:overflowPunct w:val="0"/>
              <w:autoSpaceDE w:val="0"/>
              <w:autoSpaceDN w:val="0"/>
              <w:adjustRightInd w:val="0"/>
              <w:spacing w:line="253" w:lineRule="exact"/>
              <w:ind w:left="1067"/>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kontrolünü</w:t>
            </w:r>
            <w:proofErr w:type="gramEnd"/>
            <w:r w:rsidRPr="00620923">
              <w:rPr>
                <w:rFonts w:ascii="Times New Roman" w:eastAsiaTheme="minorEastAsia" w:hAnsi="Times New Roman" w:cs="Times New Roman"/>
                <w:lang w:eastAsia="tr-TR"/>
              </w:rPr>
              <w:t xml:space="preserve"> yapmak.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Elektronik Belge Yönetim Sistemin (EBYS)’de birim evrak sorumlusu olarak gelen evrakın ilgili Fakülte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birimlerine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yönlendirmesini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gereği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ile</w:t>
            </w:r>
            <w:r w:rsidRPr="00620923">
              <w:rPr>
                <w:rFonts w:ascii="Times New Roman" w:eastAsiaTheme="minorEastAsia" w:hAnsi="Times New Roman" w:cs="Times New Roman"/>
                <w:spacing w:val="-3"/>
                <w:lang w:eastAsia="tr-TR"/>
              </w:rPr>
              <w:t xml:space="preserve"> </w:t>
            </w:r>
            <w:r w:rsidRPr="00620923">
              <w:rPr>
                <w:rFonts w:ascii="Times New Roman" w:eastAsiaTheme="minorEastAsia" w:hAnsi="Times New Roman" w:cs="Times New Roman"/>
                <w:lang w:eastAsia="tr-TR"/>
              </w:rPr>
              <w:t>cevap</w:t>
            </w:r>
            <w:r w:rsidRPr="00620923">
              <w:rPr>
                <w:rFonts w:ascii="Times New Roman" w:eastAsiaTheme="minorEastAsia" w:hAnsi="Times New Roman" w:cs="Times New Roman"/>
                <w:spacing w:val="-3"/>
                <w:lang w:eastAsia="tr-TR"/>
              </w:rPr>
              <w:t xml:space="preserve"> </w:t>
            </w:r>
            <w:r w:rsidRPr="00620923">
              <w:rPr>
                <w:rFonts w:ascii="Times New Roman" w:eastAsiaTheme="minorEastAsia" w:hAnsi="Times New Roman" w:cs="Times New Roman"/>
                <w:lang w:eastAsia="tr-TR"/>
              </w:rPr>
              <w:t>yazılarının</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hazırlanmasını,</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günlük</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işlerin</w:t>
            </w:r>
            <w:r w:rsidRPr="00620923">
              <w:rPr>
                <w:rFonts w:ascii="Times New Roman" w:eastAsiaTheme="minorEastAsia" w:hAnsi="Times New Roman" w:cs="Times New Roman"/>
                <w:spacing w:val="-3"/>
                <w:lang w:eastAsia="tr-TR"/>
              </w:rPr>
              <w:t xml:space="preserve"> </w:t>
            </w:r>
            <w:r w:rsidRPr="00620923">
              <w:rPr>
                <w:rFonts w:ascii="Times New Roman" w:eastAsiaTheme="minorEastAsia" w:hAnsi="Times New Roman" w:cs="Times New Roman"/>
                <w:lang w:eastAsia="tr-TR"/>
              </w:rPr>
              <w:t>imza takibinin yapılmasını ve sonuçlandırılmasını</w:t>
            </w:r>
            <w:r w:rsidRPr="00620923">
              <w:rPr>
                <w:rFonts w:ascii="Times New Roman" w:eastAsiaTheme="minorEastAsia" w:hAnsi="Times New Roman" w:cs="Times New Roman"/>
                <w:spacing w:val="-37"/>
                <w:lang w:eastAsia="tr-TR"/>
              </w:rPr>
              <w:t xml:space="preserve"> </w:t>
            </w:r>
            <w:r w:rsidRPr="00620923">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İdari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personelin</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teşkilat,</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görev,</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yetki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sorumlulukları</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ile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çalışma</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usul</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esaslarını</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düzenlemek.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0"/>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w:t>
            </w:r>
            <w:r w:rsidRPr="00620923">
              <w:rPr>
                <w:rFonts w:ascii="Times New Roman" w:eastAsiaTheme="minorEastAsia" w:hAnsi="Times New Roman" w:cs="Times New Roman"/>
                <w:spacing w:val="-22"/>
                <w:lang w:eastAsia="tr-TR"/>
              </w:rPr>
              <w:t xml:space="preserve"> </w:t>
            </w:r>
            <w:r w:rsidRPr="00620923">
              <w:rPr>
                <w:rFonts w:ascii="Times New Roman" w:eastAsiaTheme="minorEastAsia" w:hAnsi="Times New Roman" w:cs="Times New Roman"/>
                <w:lang w:eastAsia="tr-TR"/>
              </w:rPr>
              <w:t>birimlerini düzenlemek.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0"/>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Faaliyet</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Raporu,</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İç</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Denetim,</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Üniversitenin</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Stratejik</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Planına</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uygun</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Fakülte</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Stratejik</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Planını</w:t>
            </w:r>
            <w:r w:rsidRPr="00620923">
              <w:rPr>
                <w:rFonts w:ascii="Times New Roman" w:eastAsiaTheme="minorEastAsia" w:hAnsi="Times New Roman" w:cs="Times New Roman"/>
                <w:spacing w:val="-8"/>
                <w:lang w:eastAsia="tr-TR"/>
              </w:rPr>
              <w:t xml:space="preserve"> </w:t>
            </w:r>
            <w:r w:rsidRPr="00620923">
              <w:rPr>
                <w:rFonts w:ascii="Times New Roman" w:eastAsiaTheme="minorEastAsia" w:hAnsi="Times New Roman" w:cs="Times New Roman"/>
                <w:lang w:eastAsia="tr-TR"/>
              </w:rPr>
              <w:t>hazırlama çalışmalarına</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katılmak,</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sonuçlarını</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takip</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ederek</w:t>
            </w:r>
            <w:r w:rsidRPr="00620923">
              <w:rPr>
                <w:rFonts w:ascii="Times New Roman" w:eastAsiaTheme="minorEastAsia" w:hAnsi="Times New Roman" w:cs="Times New Roman"/>
                <w:spacing w:val="-3"/>
                <w:lang w:eastAsia="tr-TR"/>
              </w:rPr>
              <w:t xml:space="preserve"> </w:t>
            </w:r>
            <w:r w:rsidRPr="00620923">
              <w:rPr>
                <w:rFonts w:ascii="Times New Roman" w:eastAsiaTheme="minorEastAsia" w:hAnsi="Times New Roman" w:cs="Times New Roman"/>
                <w:lang w:eastAsia="tr-TR"/>
              </w:rPr>
              <w:t>zamanında</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ilgili</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birimlere</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ulaşmasını</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Birimin yıllık performans programına ilişkin istatistiki bilgilerin ve yıllık faaliyet raporlarının hazırlanmasını ve ilgili yerlere bildirilmesini</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sağlamak.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Performans çalışmaları sonucuna göre gösterge tablolarını</w:t>
            </w:r>
            <w:r w:rsidRPr="00620923">
              <w:rPr>
                <w:rFonts w:ascii="Times New Roman" w:eastAsiaTheme="minorEastAsia" w:hAnsi="Times New Roman" w:cs="Times New Roman"/>
                <w:spacing w:val="-36"/>
                <w:lang w:eastAsia="tr-TR"/>
              </w:rPr>
              <w:t xml:space="preserve"> </w:t>
            </w:r>
            <w:r w:rsidRPr="00620923">
              <w:rPr>
                <w:rFonts w:ascii="Times New Roman" w:eastAsiaTheme="minorEastAsia" w:hAnsi="Times New Roman" w:cs="Times New Roman"/>
                <w:lang w:eastAsia="tr-TR"/>
              </w:rPr>
              <w:t>hazırlamak.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2"/>
              <w:jc w:val="both"/>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 Yönetim Kurulu ve Fakülte Kurulunda Raportörlük görevi yapmak; bu kurullarda alınan kararların yazılması, korunması ve saklanmasını</w:t>
            </w:r>
            <w:r w:rsidRPr="00620923">
              <w:rPr>
                <w:rFonts w:ascii="Times New Roman" w:eastAsiaTheme="minorEastAsia" w:hAnsi="Times New Roman" w:cs="Times New Roman"/>
                <w:spacing w:val="-21"/>
                <w:lang w:eastAsia="tr-TR"/>
              </w:rPr>
              <w:t xml:space="preserve"> </w:t>
            </w:r>
            <w:r w:rsidRPr="00620923">
              <w:rPr>
                <w:rFonts w:ascii="Times New Roman" w:eastAsiaTheme="minorEastAsia" w:hAnsi="Times New Roman" w:cs="Times New Roman"/>
                <w:lang w:eastAsia="tr-TR"/>
              </w:rPr>
              <w:t>sağlamak.</w:t>
            </w:r>
            <w:proofErr w:type="gramEnd"/>
          </w:p>
          <w:p w:rsidR="004360BA" w:rsidRDefault="008071F8" w:rsidP="008071F8">
            <w:pPr>
              <w:widowControl w:val="0"/>
              <w:numPr>
                <w:ilvl w:val="0"/>
                <w:numId w:val="15"/>
              </w:numPr>
              <w:tabs>
                <w:tab w:val="left" w:pos="1131"/>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Fakültenin</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tanıtımının,</w:t>
            </w:r>
            <w:r w:rsidRPr="00620923">
              <w:rPr>
                <w:rFonts w:ascii="Times New Roman" w:eastAsiaTheme="minorEastAsia" w:hAnsi="Times New Roman" w:cs="Times New Roman"/>
                <w:spacing w:val="-12"/>
                <w:lang w:eastAsia="tr-TR"/>
              </w:rPr>
              <w:t xml:space="preserve"> </w:t>
            </w:r>
            <w:r w:rsidRPr="00620923">
              <w:rPr>
                <w:rFonts w:ascii="Times New Roman" w:eastAsiaTheme="minorEastAsia" w:hAnsi="Times New Roman" w:cs="Times New Roman"/>
                <w:lang w:eastAsia="tr-TR"/>
              </w:rPr>
              <w:t>basın</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halkla</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ilişkiler</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hizmetinin</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yürütülmesini;</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resmi</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açılış,</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protokol,</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ziyaret,</w:t>
            </w:r>
            <w:r>
              <w:rPr>
                <w:rFonts w:ascii="Times New Roman" w:eastAsiaTheme="minorEastAsia" w:hAnsi="Times New Roman" w:cs="Times New Roman"/>
                <w:lang w:eastAsia="tr-TR"/>
              </w:rPr>
              <w:t xml:space="preserve"> </w:t>
            </w:r>
            <w:r w:rsidRPr="00395155">
              <w:rPr>
                <w:rFonts w:ascii="Times New Roman" w:eastAsiaTheme="minorEastAsia" w:hAnsi="Times New Roman" w:cs="Times New Roman"/>
                <w:lang w:eastAsia="tr-TR"/>
              </w:rPr>
              <w:t>öğrenci etkinlikleri ve tören işlerini düzenlemek ve gerekli haz</w:t>
            </w:r>
            <w:r>
              <w:rPr>
                <w:rFonts w:ascii="Times New Roman" w:eastAsiaTheme="minorEastAsia" w:hAnsi="Times New Roman" w:cs="Times New Roman"/>
                <w:lang w:eastAsia="tr-TR"/>
              </w:rPr>
              <w:t xml:space="preserve">ırlıkların yapılmasını </w:t>
            </w:r>
            <w:r>
              <w:rPr>
                <w:rFonts w:ascii="Times New Roman" w:eastAsiaTheme="minorEastAsia" w:hAnsi="Times New Roman" w:cs="Times New Roman"/>
                <w:lang w:eastAsia="tr-TR"/>
              </w:rPr>
              <w:lastRenderedPageBreak/>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Fakültenin bütçe çalışmalarını yapmak ve rapor halinde Dekana</w:t>
            </w:r>
            <w:r w:rsidRPr="00620923">
              <w:rPr>
                <w:rFonts w:ascii="Times New Roman" w:eastAsiaTheme="minorEastAsia" w:hAnsi="Times New Roman" w:cs="Times New Roman"/>
                <w:spacing w:val="-33"/>
                <w:lang w:eastAsia="tr-TR"/>
              </w:rPr>
              <w:t xml:space="preserve"> </w:t>
            </w:r>
            <w:r w:rsidRPr="00620923">
              <w:rPr>
                <w:rFonts w:ascii="Times New Roman" w:eastAsiaTheme="minorEastAsia" w:hAnsi="Times New Roman" w:cs="Times New Roman"/>
                <w:lang w:eastAsia="tr-TR"/>
              </w:rPr>
              <w:t>sunmak.</w:t>
            </w:r>
            <w:proofErr w:type="gramEnd"/>
          </w:p>
          <w:p w:rsidR="008071F8" w:rsidRPr="00395155"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Fakültede eğitim-öğretim etkinlikleri ile sınavların (ÖSYM, AÖF vb.) güvenli ve sağlıklı bir</w:t>
            </w:r>
            <w:r w:rsidRPr="00620923">
              <w:rPr>
                <w:rFonts w:ascii="Times New Roman" w:eastAsiaTheme="minorEastAsia" w:hAnsi="Times New Roman" w:cs="Times New Roman"/>
                <w:spacing w:val="52"/>
                <w:lang w:eastAsia="tr-TR"/>
              </w:rPr>
              <w:t xml:space="preserve"> </w:t>
            </w:r>
            <w:r w:rsidRPr="00620923">
              <w:rPr>
                <w:rFonts w:ascii="Times New Roman" w:eastAsiaTheme="minorEastAsia" w:hAnsi="Times New Roman" w:cs="Times New Roman"/>
                <w:lang w:eastAsia="tr-TR"/>
              </w:rPr>
              <w:t>biçimde</w:t>
            </w:r>
            <w:r>
              <w:rPr>
                <w:rFonts w:ascii="Times New Roman" w:eastAsiaTheme="minorEastAsia" w:hAnsi="Times New Roman" w:cs="Times New Roman"/>
                <w:lang w:eastAsia="tr-TR"/>
              </w:rPr>
              <w:t xml:space="preserve"> </w:t>
            </w:r>
            <w:r w:rsidRPr="00395155">
              <w:rPr>
                <w:rFonts w:ascii="Times New Roman" w:eastAsiaTheme="minorEastAsia" w:hAnsi="Times New Roman" w:cs="Times New Roman"/>
                <w:lang w:eastAsia="tr-TR"/>
              </w:rPr>
              <w:t>yapılabilmesi için gerekli hazırlıkların yapılmasını sağlamak.</w:t>
            </w:r>
          </w:p>
          <w:p w:rsidR="008071F8" w:rsidRPr="00395155"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Fakültedeki  Kurulların</w:t>
            </w:r>
            <w:proofErr w:type="gramEnd"/>
            <w:r w:rsidRPr="00620923">
              <w:rPr>
                <w:rFonts w:ascii="Times New Roman" w:eastAsiaTheme="minorEastAsia" w:hAnsi="Times New Roman" w:cs="Times New Roman"/>
                <w:lang w:eastAsia="tr-TR"/>
              </w:rPr>
              <w:t xml:space="preserve">  gündemlerini  hazırlatmak;  alınan   kararların  yazdırılması  ve  </w:t>
            </w:r>
            <w:r w:rsidRPr="00620923">
              <w:rPr>
                <w:rFonts w:ascii="Times New Roman" w:eastAsiaTheme="minorEastAsia" w:hAnsi="Times New Roman" w:cs="Times New Roman"/>
                <w:spacing w:val="17"/>
                <w:lang w:eastAsia="tr-TR"/>
              </w:rPr>
              <w:t xml:space="preserve"> </w:t>
            </w:r>
            <w:r w:rsidRPr="00620923">
              <w:rPr>
                <w:rFonts w:ascii="Times New Roman" w:eastAsiaTheme="minorEastAsia" w:hAnsi="Times New Roman" w:cs="Times New Roman"/>
                <w:lang w:eastAsia="tr-TR"/>
              </w:rPr>
              <w:t>kontrolünün</w:t>
            </w:r>
            <w:r>
              <w:rPr>
                <w:rFonts w:ascii="Times New Roman" w:eastAsiaTheme="minorEastAsia" w:hAnsi="Times New Roman" w:cs="Times New Roman"/>
                <w:lang w:eastAsia="tr-TR"/>
              </w:rPr>
              <w:t xml:space="preserve"> </w:t>
            </w:r>
            <w:r w:rsidRPr="00395155">
              <w:rPr>
                <w:rFonts w:ascii="Times New Roman" w:eastAsiaTheme="minorEastAsia" w:hAnsi="Times New Roman" w:cs="Times New Roman"/>
                <w:lang w:eastAsia="tr-TR"/>
              </w:rPr>
              <w:t>yapılarak ilgililere dağıtılmasını ve arşivlenmesini 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Akademik ve idari personelin özlük hakları işlemlerinin yürütülmesini</w:t>
            </w:r>
            <w:r w:rsidRPr="00620923">
              <w:rPr>
                <w:rFonts w:ascii="Times New Roman" w:eastAsiaTheme="minorEastAsia" w:hAnsi="Times New Roman" w:cs="Times New Roman"/>
                <w:spacing w:val="-30"/>
                <w:lang w:eastAsia="tr-TR"/>
              </w:rPr>
              <w:t xml:space="preserve"> </w:t>
            </w:r>
            <w:r w:rsidRPr="00620923">
              <w:rPr>
                <w:rFonts w:ascii="Times New Roman" w:eastAsiaTheme="minorEastAsia" w:hAnsi="Times New Roman" w:cs="Times New Roman"/>
                <w:lang w:eastAsia="tr-TR"/>
              </w:rPr>
              <w:t>sağlamak.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0"/>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İdari</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personelin</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mesaiye</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devamlarını</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takip</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etmek,</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izinlerini</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Fakültedeki</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işleyişi</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aksatmayacak</w:t>
            </w:r>
            <w:r w:rsidRPr="00620923">
              <w:rPr>
                <w:rFonts w:ascii="Times New Roman" w:eastAsiaTheme="minorEastAsia" w:hAnsi="Times New Roman" w:cs="Times New Roman"/>
                <w:spacing w:val="-9"/>
                <w:lang w:eastAsia="tr-TR"/>
              </w:rPr>
              <w:t xml:space="preserve"> </w:t>
            </w:r>
            <w:r w:rsidRPr="00620923">
              <w:rPr>
                <w:rFonts w:ascii="Times New Roman" w:eastAsiaTheme="minorEastAsia" w:hAnsi="Times New Roman" w:cs="Times New Roman"/>
                <w:lang w:eastAsia="tr-TR"/>
              </w:rPr>
              <w:t>biçimde düzenlemek.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Çevre, temizlik, bakım-onarım hizmetlerinin düzenli yürütülmesini</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denetlemek.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Yıllık İdari Faaliyet Raporlarının hazırlanmasını kontrol</w:t>
            </w:r>
            <w:r w:rsidRPr="00620923">
              <w:rPr>
                <w:rFonts w:ascii="Times New Roman" w:eastAsiaTheme="minorEastAsia" w:hAnsi="Times New Roman" w:cs="Times New Roman"/>
                <w:spacing w:val="-32"/>
                <w:lang w:eastAsia="tr-TR"/>
              </w:rPr>
              <w:t xml:space="preserve"> </w:t>
            </w:r>
            <w:r w:rsidRPr="00620923">
              <w:rPr>
                <w:rFonts w:ascii="Times New Roman" w:eastAsiaTheme="minorEastAsia" w:hAnsi="Times New Roman" w:cs="Times New Roman"/>
                <w:lang w:eastAsia="tr-TR"/>
              </w:rPr>
              <w:t>etmek.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Bilgi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Edinme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Yasası</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çerçevesinde,</w:t>
            </w:r>
            <w:r w:rsidRPr="00620923">
              <w:rPr>
                <w:rFonts w:ascii="Times New Roman" w:eastAsiaTheme="minorEastAsia" w:hAnsi="Times New Roman" w:cs="Times New Roman"/>
                <w:spacing w:val="-1"/>
                <w:lang w:eastAsia="tr-TR"/>
              </w:rPr>
              <w:t xml:space="preserve"> </w:t>
            </w:r>
            <w:r w:rsidRPr="00620923">
              <w:rPr>
                <w:rFonts w:ascii="Times New Roman" w:eastAsiaTheme="minorEastAsia" w:hAnsi="Times New Roman" w:cs="Times New Roman"/>
                <w:lang w:eastAsia="tr-TR"/>
              </w:rPr>
              <w:t>her</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türlü</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bilgi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istemi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niteliğini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taşıyan</w:t>
            </w:r>
            <w:r w:rsidRPr="00620923">
              <w:rPr>
                <w:rFonts w:ascii="Times New Roman" w:eastAsiaTheme="minorEastAsia" w:hAnsi="Times New Roman" w:cs="Times New Roman"/>
                <w:spacing w:val="-1"/>
                <w:lang w:eastAsia="tr-TR"/>
              </w:rPr>
              <w:t xml:space="preserve"> </w:t>
            </w:r>
            <w:r w:rsidRPr="00620923">
              <w:rPr>
                <w:rFonts w:ascii="Times New Roman" w:eastAsiaTheme="minorEastAsia" w:hAnsi="Times New Roman" w:cs="Times New Roman"/>
                <w:lang w:eastAsia="tr-TR"/>
              </w:rPr>
              <w:t>yazılara</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cevap</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vermek.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 öğrenci işlerinin düzenli bir biçimde yürütülmesini</w:t>
            </w:r>
            <w:r w:rsidRPr="00620923">
              <w:rPr>
                <w:rFonts w:ascii="Times New Roman" w:eastAsiaTheme="minorEastAsia" w:hAnsi="Times New Roman" w:cs="Times New Roman"/>
                <w:spacing w:val="-24"/>
                <w:lang w:eastAsia="tr-TR"/>
              </w:rPr>
              <w:t xml:space="preserve"> </w:t>
            </w:r>
            <w:r w:rsidRPr="00620923">
              <w:rPr>
                <w:rFonts w:ascii="Times New Roman" w:eastAsiaTheme="minorEastAsia" w:hAnsi="Times New Roman" w:cs="Times New Roman"/>
                <w:lang w:eastAsia="tr-TR"/>
              </w:rPr>
              <w:t>sağlamak.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Öğretim</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elemanlarının</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gereksinimi</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olan</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ders</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araç-gereçlerini</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sağlamak,</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bakım</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onarımını</w:t>
            </w:r>
            <w:r w:rsidRPr="00620923">
              <w:rPr>
                <w:rFonts w:ascii="Times New Roman" w:eastAsiaTheme="minorEastAsia" w:hAnsi="Times New Roman" w:cs="Times New Roman"/>
                <w:spacing w:val="-13"/>
                <w:lang w:eastAsia="tr-TR"/>
              </w:rPr>
              <w:t xml:space="preserve"> </w:t>
            </w:r>
            <w:r w:rsidRPr="00620923">
              <w:rPr>
                <w:rFonts w:ascii="Times New Roman" w:eastAsiaTheme="minorEastAsia" w:hAnsi="Times New Roman" w:cs="Times New Roman"/>
                <w:lang w:eastAsia="tr-TR"/>
              </w:rPr>
              <w:t>yaptırmak.</w:t>
            </w:r>
            <w:proofErr w:type="gramEnd"/>
          </w:p>
          <w:p w:rsidR="008071F8" w:rsidRPr="00395155" w:rsidRDefault="008071F8" w:rsidP="008071F8">
            <w:pPr>
              <w:widowControl w:val="0"/>
              <w:numPr>
                <w:ilvl w:val="0"/>
                <w:numId w:val="15"/>
              </w:numPr>
              <w:tabs>
                <w:tab w:val="left" w:pos="783"/>
              </w:tabs>
              <w:kinsoku w:val="0"/>
              <w:overflowPunct w:val="0"/>
              <w:autoSpaceDE w:val="0"/>
              <w:autoSpaceDN w:val="0"/>
              <w:adjustRightInd w:val="0"/>
              <w:spacing w:before="1"/>
              <w:ind w:right="61"/>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 xml:space="preserve">Öğretim üyelerinin döner sermaye üzerinden yaptıkları proje, danışmanlık vb. işlerinin </w:t>
            </w:r>
            <w:r w:rsidRPr="00395155">
              <w:rPr>
                <w:rFonts w:ascii="Times New Roman" w:eastAsiaTheme="minorEastAsia" w:hAnsi="Times New Roman" w:cs="Times New Roman"/>
                <w:lang w:eastAsia="tr-TR"/>
              </w:rPr>
              <w:t>yazışmalarının yapılması ve takibini</w:t>
            </w:r>
            <w:r w:rsidRPr="00395155">
              <w:rPr>
                <w:rFonts w:ascii="Times New Roman" w:eastAsiaTheme="minorEastAsia" w:hAnsi="Times New Roman" w:cs="Times New Roman"/>
                <w:spacing w:val="-17"/>
                <w:lang w:eastAsia="tr-TR"/>
              </w:rPr>
              <w:t xml:space="preserve"> </w:t>
            </w:r>
            <w:r w:rsidRPr="00395155">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0"/>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Her eğitim-öğretim dönemi başında dersliklerin teknik anlamda bakım ve onarımlarını yaptırtmak ve bununla ilgili gerekli yazışmaları</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hazırlamak.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Bina</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bakım-onarımı</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ile</w:t>
            </w:r>
            <w:r w:rsidRPr="00620923">
              <w:rPr>
                <w:rFonts w:ascii="Times New Roman" w:eastAsiaTheme="minorEastAsia" w:hAnsi="Times New Roman" w:cs="Times New Roman"/>
                <w:spacing w:val="-3"/>
                <w:lang w:eastAsia="tr-TR"/>
              </w:rPr>
              <w:t xml:space="preserve"> </w:t>
            </w:r>
            <w:r w:rsidRPr="00620923">
              <w:rPr>
                <w:rFonts w:ascii="Times New Roman" w:eastAsiaTheme="minorEastAsia" w:hAnsi="Times New Roman" w:cs="Times New Roman"/>
                <w:lang w:eastAsia="tr-TR"/>
              </w:rPr>
              <w:t>ilgili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işlerin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tespitini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yapmak,</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ilgili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birimlere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iletmek</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takip</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etmek.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Fakültenin ısınmasıyla ilgili gerekli tedbirleri</w:t>
            </w:r>
            <w:r w:rsidRPr="00620923">
              <w:rPr>
                <w:rFonts w:ascii="Times New Roman" w:eastAsiaTheme="minorEastAsia" w:hAnsi="Times New Roman" w:cs="Times New Roman"/>
                <w:spacing w:val="-40"/>
                <w:lang w:eastAsia="tr-TR"/>
              </w:rPr>
              <w:t xml:space="preserve"> </w:t>
            </w:r>
            <w:r w:rsidRPr="00620923">
              <w:rPr>
                <w:rFonts w:ascii="Times New Roman" w:eastAsiaTheme="minorEastAsia" w:hAnsi="Times New Roman" w:cs="Times New Roman"/>
                <w:lang w:eastAsia="tr-TR"/>
              </w:rPr>
              <w:t>almak.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Fakültenin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fiziki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altyapı</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iyileştirmelerine</w:t>
            </w:r>
            <w:r w:rsidRPr="00620923">
              <w:rPr>
                <w:rFonts w:ascii="Times New Roman" w:eastAsiaTheme="minorEastAsia" w:hAnsi="Times New Roman" w:cs="Times New Roman"/>
                <w:spacing w:val="-2"/>
                <w:lang w:eastAsia="tr-TR"/>
              </w:rPr>
              <w:t xml:space="preserve"> </w:t>
            </w:r>
            <w:r w:rsidRPr="00620923">
              <w:rPr>
                <w:rFonts w:ascii="Times New Roman" w:eastAsiaTheme="minorEastAsia" w:hAnsi="Times New Roman" w:cs="Times New Roman"/>
                <w:lang w:eastAsia="tr-TR"/>
              </w:rPr>
              <w:t>yönelik</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projeler</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hazırlamak</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Dekana</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sunmak.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Fakültede meydana gelebilecek teknik arızaların onarımının ve bakımının yapılmasını</w:t>
            </w:r>
            <w:r w:rsidRPr="00620923">
              <w:rPr>
                <w:rFonts w:ascii="Times New Roman" w:eastAsiaTheme="minorEastAsia" w:hAnsi="Times New Roman" w:cs="Times New Roman"/>
                <w:spacing w:val="-37"/>
                <w:lang w:eastAsia="tr-TR"/>
              </w:rPr>
              <w:t xml:space="preserve"> </w:t>
            </w:r>
            <w:r w:rsidRPr="00620923">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Fakültedeki temizlik hizmetlerinin yapılmasını sağlamak ve</w:t>
            </w:r>
            <w:r w:rsidRPr="00620923">
              <w:rPr>
                <w:rFonts w:ascii="Times New Roman" w:eastAsiaTheme="minorEastAsia" w:hAnsi="Times New Roman" w:cs="Times New Roman"/>
                <w:spacing w:val="-27"/>
                <w:lang w:eastAsia="tr-TR"/>
              </w:rPr>
              <w:t xml:space="preserve"> </w:t>
            </w:r>
            <w:r w:rsidRPr="00620923">
              <w:rPr>
                <w:rFonts w:ascii="Times New Roman" w:eastAsiaTheme="minorEastAsia" w:hAnsi="Times New Roman" w:cs="Times New Roman"/>
                <w:lang w:eastAsia="tr-TR"/>
              </w:rPr>
              <w:t>denetlemek.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2"/>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Üst makamlarca istenildiğinde, öğrencilere ilişkin bilgileri danışmanlardan alarak ilgili makama sunmak.</w:t>
            </w:r>
            <w:proofErr w:type="gramEnd"/>
          </w:p>
          <w:p w:rsidR="008071F8" w:rsidRPr="00395155"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için</w:t>
            </w:r>
            <w:r w:rsidRPr="00620923">
              <w:rPr>
                <w:rFonts w:ascii="Times New Roman" w:eastAsiaTheme="minorEastAsia" w:hAnsi="Times New Roman" w:cs="Times New Roman"/>
                <w:spacing w:val="42"/>
                <w:lang w:eastAsia="tr-TR"/>
              </w:rPr>
              <w:t xml:space="preserve"> </w:t>
            </w:r>
            <w:r w:rsidRPr="00620923">
              <w:rPr>
                <w:rFonts w:ascii="Times New Roman" w:eastAsiaTheme="minorEastAsia" w:hAnsi="Times New Roman" w:cs="Times New Roman"/>
                <w:lang w:eastAsia="tr-TR"/>
              </w:rPr>
              <w:t>gerekli</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olan</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her</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türlü</w:t>
            </w:r>
            <w:r w:rsidRPr="00620923">
              <w:rPr>
                <w:rFonts w:ascii="Times New Roman" w:eastAsiaTheme="minorEastAsia" w:hAnsi="Times New Roman" w:cs="Times New Roman"/>
                <w:spacing w:val="42"/>
                <w:lang w:eastAsia="tr-TR"/>
              </w:rPr>
              <w:t xml:space="preserve"> </w:t>
            </w:r>
            <w:r w:rsidRPr="00620923">
              <w:rPr>
                <w:rFonts w:ascii="Times New Roman" w:eastAsiaTheme="minorEastAsia" w:hAnsi="Times New Roman" w:cs="Times New Roman"/>
                <w:lang w:eastAsia="tr-TR"/>
              </w:rPr>
              <w:t>mal</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malzeme</w:t>
            </w:r>
            <w:r w:rsidRPr="00620923">
              <w:rPr>
                <w:rFonts w:ascii="Times New Roman" w:eastAsiaTheme="minorEastAsia" w:hAnsi="Times New Roman" w:cs="Times New Roman"/>
                <w:spacing w:val="42"/>
                <w:lang w:eastAsia="tr-TR"/>
              </w:rPr>
              <w:t xml:space="preserve"> </w:t>
            </w:r>
            <w:r w:rsidRPr="00620923">
              <w:rPr>
                <w:rFonts w:ascii="Times New Roman" w:eastAsiaTheme="minorEastAsia" w:hAnsi="Times New Roman" w:cs="Times New Roman"/>
                <w:lang w:eastAsia="tr-TR"/>
              </w:rPr>
              <w:t>alımlarında,</w:t>
            </w:r>
            <w:r w:rsidRPr="00620923">
              <w:rPr>
                <w:rFonts w:ascii="Times New Roman" w:eastAsiaTheme="minorEastAsia" w:hAnsi="Times New Roman" w:cs="Times New Roman"/>
                <w:spacing w:val="43"/>
                <w:lang w:eastAsia="tr-TR"/>
              </w:rPr>
              <w:t xml:space="preserve"> </w:t>
            </w:r>
            <w:r w:rsidRPr="00620923">
              <w:rPr>
                <w:rFonts w:ascii="Times New Roman" w:eastAsiaTheme="minorEastAsia" w:hAnsi="Times New Roman" w:cs="Times New Roman"/>
                <w:lang w:eastAsia="tr-TR"/>
              </w:rPr>
              <w:t>taşınır</w:t>
            </w:r>
            <w:r w:rsidRPr="00620923">
              <w:rPr>
                <w:rFonts w:ascii="Times New Roman" w:eastAsiaTheme="minorEastAsia" w:hAnsi="Times New Roman" w:cs="Times New Roman"/>
                <w:spacing w:val="42"/>
                <w:lang w:eastAsia="tr-TR"/>
              </w:rPr>
              <w:t xml:space="preserve"> </w:t>
            </w:r>
            <w:r w:rsidRPr="00620923">
              <w:rPr>
                <w:rFonts w:ascii="Times New Roman" w:eastAsiaTheme="minorEastAsia" w:hAnsi="Times New Roman" w:cs="Times New Roman"/>
                <w:lang w:eastAsia="tr-TR"/>
              </w:rPr>
              <w:t>kayıt</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kontrol</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yetkilisi</w:t>
            </w:r>
            <w:r w:rsidRPr="00620923">
              <w:rPr>
                <w:rFonts w:ascii="Times New Roman" w:eastAsiaTheme="minorEastAsia" w:hAnsi="Times New Roman" w:cs="Times New Roman"/>
                <w:spacing w:val="41"/>
                <w:lang w:eastAsia="tr-TR"/>
              </w:rPr>
              <w:t xml:space="preserve"> </w:t>
            </w:r>
            <w:r w:rsidRPr="00620923">
              <w:rPr>
                <w:rFonts w:ascii="Times New Roman" w:eastAsiaTheme="minorEastAsia" w:hAnsi="Times New Roman" w:cs="Times New Roman"/>
                <w:lang w:eastAsia="tr-TR"/>
              </w:rPr>
              <w:t>ile</w:t>
            </w:r>
            <w:r>
              <w:rPr>
                <w:rFonts w:ascii="Times New Roman" w:eastAsiaTheme="minorEastAsia" w:hAnsi="Times New Roman" w:cs="Times New Roman"/>
                <w:lang w:eastAsia="tr-TR"/>
              </w:rPr>
              <w:t xml:space="preserve"> </w:t>
            </w:r>
            <w:r w:rsidRPr="00395155">
              <w:rPr>
                <w:rFonts w:ascii="Times New Roman" w:eastAsiaTheme="minorEastAsia" w:hAnsi="Times New Roman" w:cs="Times New Roman"/>
                <w:lang w:eastAsia="tr-TR"/>
              </w:rPr>
              <w:t>eşgüdümlü çalışmak.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Fakülteye ait mal ve malzemelerin demirbaş kayıtları ile ambar giriş ve çıkışlarının yapılmasını sağlamak ve takip</w:t>
            </w:r>
            <w:r w:rsidRPr="00620923">
              <w:rPr>
                <w:rFonts w:ascii="Times New Roman" w:eastAsiaTheme="minorEastAsia" w:hAnsi="Times New Roman" w:cs="Times New Roman"/>
                <w:spacing w:val="-19"/>
                <w:lang w:eastAsia="tr-TR"/>
              </w:rPr>
              <w:t xml:space="preserve"> </w:t>
            </w:r>
            <w:r w:rsidRPr="00620923">
              <w:rPr>
                <w:rFonts w:ascii="Times New Roman" w:eastAsiaTheme="minorEastAsia" w:hAnsi="Times New Roman" w:cs="Times New Roman"/>
                <w:lang w:eastAsia="tr-TR"/>
              </w:rPr>
              <w:t>etmek.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2"/>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Fakültenin kırtasiye, demirbaş vb. ihtiyaçlarını belirleyerek Dekana sunmak ve gerekli satın almaları gerçekleştirme görevlisi olarak</w:t>
            </w:r>
            <w:r w:rsidRPr="00620923">
              <w:rPr>
                <w:rFonts w:ascii="Times New Roman" w:eastAsiaTheme="minorEastAsia" w:hAnsi="Times New Roman" w:cs="Times New Roman"/>
                <w:spacing w:val="-9"/>
                <w:lang w:eastAsia="tr-TR"/>
              </w:rPr>
              <w:t xml:space="preserve"> </w:t>
            </w:r>
            <w:r w:rsidRPr="00620923">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Fakülteye alınan her türlü hizmet ve malzemeye ait evrakların tahakkukunu gerçekleştirme görevlisi olarak incelemek, imzalamak ve Dekana</w:t>
            </w:r>
            <w:r w:rsidRPr="00620923">
              <w:rPr>
                <w:rFonts w:ascii="Times New Roman" w:eastAsiaTheme="minorEastAsia" w:hAnsi="Times New Roman" w:cs="Times New Roman"/>
                <w:spacing w:val="-29"/>
                <w:lang w:eastAsia="tr-TR"/>
              </w:rPr>
              <w:t xml:space="preserve"> </w:t>
            </w:r>
            <w:r w:rsidRPr="00620923">
              <w:rPr>
                <w:rFonts w:ascii="Times New Roman" w:eastAsiaTheme="minorEastAsia" w:hAnsi="Times New Roman" w:cs="Times New Roman"/>
                <w:lang w:eastAsia="tr-TR"/>
              </w:rPr>
              <w:t>sunmak.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Fakültenin idari ve temizlik personelini denetlemek ve çalışma konularında direktif</w:t>
            </w:r>
            <w:r w:rsidRPr="00620923">
              <w:rPr>
                <w:rFonts w:ascii="Times New Roman" w:eastAsiaTheme="minorEastAsia" w:hAnsi="Times New Roman" w:cs="Times New Roman"/>
                <w:spacing w:val="-26"/>
                <w:lang w:eastAsia="tr-TR"/>
              </w:rPr>
              <w:t xml:space="preserve"> </w:t>
            </w:r>
            <w:r w:rsidRPr="00620923">
              <w:rPr>
                <w:rFonts w:ascii="Times New Roman" w:eastAsiaTheme="minorEastAsia" w:hAnsi="Times New Roman" w:cs="Times New Roman"/>
                <w:lang w:eastAsia="tr-TR"/>
              </w:rPr>
              <w:t>vermek.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 idari personelinin işi ile ilgili kurs, eğitim vb. katılımını</w:t>
            </w:r>
            <w:r w:rsidRPr="00620923">
              <w:rPr>
                <w:rFonts w:ascii="Times New Roman" w:eastAsiaTheme="minorEastAsia" w:hAnsi="Times New Roman" w:cs="Times New Roman"/>
                <w:spacing w:val="-39"/>
                <w:lang w:eastAsia="tr-TR"/>
              </w:rPr>
              <w:t xml:space="preserve"> </w:t>
            </w:r>
            <w:r w:rsidRPr="00620923">
              <w:rPr>
                <w:rFonts w:ascii="Times New Roman" w:eastAsiaTheme="minorEastAsia" w:hAnsi="Times New Roman" w:cs="Times New Roman"/>
                <w:lang w:eastAsia="tr-TR"/>
              </w:rPr>
              <w:t>sağlamak.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0"/>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bünyesinde</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birim</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arşivi</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oluşturup</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sorumlusunu</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belirlemek,</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arşiv</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düzeninin</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sağlamak</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15"/>
                <w:lang w:eastAsia="tr-TR"/>
              </w:rPr>
              <w:t xml:space="preserve"> </w:t>
            </w:r>
            <w:r w:rsidRPr="00620923">
              <w:rPr>
                <w:rFonts w:ascii="Times New Roman" w:eastAsiaTheme="minorEastAsia" w:hAnsi="Times New Roman" w:cs="Times New Roman"/>
                <w:lang w:eastAsia="tr-TR"/>
              </w:rPr>
              <w:t>geçmiş döneme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ait</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her</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türlü</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evrakın</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arşiv</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yönetmelikleri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doğrultusunda</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arşivlenmesini</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sağlamak.</w:t>
            </w:r>
          </w:p>
          <w:p w:rsidR="008071F8" w:rsidRPr="00395155"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 xml:space="preserve">Öğrencilerin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Fakülte</w:t>
            </w:r>
            <w:proofErr w:type="gramEnd"/>
            <w:r w:rsidRPr="00620923">
              <w:rPr>
                <w:rFonts w:ascii="Times New Roman" w:eastAsiaTheme="minorEastAsia" w:hAnsi="Times New Roman" w:cs="Times New Roman"/>
                <w:lang w:eastAsia="tr-TR"/>
              </w:rPr>
              <w:t xml:space="preserve">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ile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ilgili </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 xml:space="preserve">her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türlü </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 xml:space="preserve">sorunlarının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çözümünde </w:t>
            </w:r>
            <w:r w:rsidRPr="00620923">
              <w:rPr>
                <w:rFonts w:ascii="Times New Roman" w:eastAsiaTheme="minorEastAsia" w:hAnsi="Times New Roman" w:cs="Times New Roman"/>
                <w:spacing w:val="6"/>
                <w:lang w:eastAsia="tr-TR"/>
              </w:rPr>
              <w:t xml:space="preserve"> </w:t>
            </w:r>
            <w:r w:rsidRPr="00620923">
              <w:rPr>
                <w:rFonts w:ascii="Times New Roman" w:eastAsiaTheme="minorEastAsia" w:hAnsi="Times New Roman" w:cs="Times New Roman"/>
                <w:lang w:eastAsia="tr-TR"/>
              </w:rPr>
              <w:t xml:space="preserve">yardımcı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olmak,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 xml:space="preserve">bununla </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ilgili</w:t>
            </w:r>
            <w:r>
              <w:rPr>
                <w:rFonts w:ascii="Times New Roman" w:eastAsiaTheme="minorEastAsia" w:hAnsi="Times New Roman" w:cs="Times New Roman"/>
                <w:lang w:eastAsia="tr-TR"/>
              </w:rPr>
              <w:t xml:space="preserve"> </w:t>
            </w:r>
            <w:r w:rsidRPr="00395155">
              <w:rPr>
                <w:rFonts w:ascii="Times New Roman" w:eastAsiaTheme="minorEastAsia" w:hAnsi="Times New Roman" w:cs="Times New Roman"/>
                <w:lang w:eastAsia="tr-TR"/>
              </w:rPr>
              <w:t>görüşmeler yapmak.</w:t>
            </w:r>
          </w:p>
          <w:p w:rsidR="008071F8" w:rsidRPr="00620923" w:rsidRDefault="008071F8" w:rsidP="008071F8">
            <w:pPr>
              <w:widowControl w:val="0"/>
              <w:numPr>
                <w:ilvl w:val="0"/>
                <w:numId w:val="15"/>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Öğrencilerden gelen sağlık raporlarının ilgili bölüme ve komisyona ulaştırılmasını</w:t>
            </w:r>
            <w:r w:rsidRPr="00620923">
              <w:rPr>
                <w:rFonts w:ascii="Times New Roman" w:eastAsiaTheme="minorEastAsia" w:hAnsi="Times New Roman" w:cs="Times New Roman"/>
                <w:spacing w:val="-33"/>
                <w:lang w:eastAsia="tr-TR"/>
              </w:rPr>
              <w:t xml:space="preserve"> </w:t>
            </w:r>
            <w:r w:rsidRPr="00620923">
              <w:rPr>
                <w:rFonts w:ascii="Times New Roman" w:eastAsiaTheme="minorEastAsia" w:hAnsi="Times New Roman" w:cs="Times New Roman"/>
                <w:lang w:eastAsia="tr-TR"/>
              </w:rPr>
              <w:t>sağlamak.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2"/>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Öğrencilerin Not Durum Belgeleri ve Diplomalarını kontrol etmek, imzalamak, talep olduğu takdirde Diploma suretlerini aslı gibi</w:t>
            </w:r>
            <w:r w:rsidRPr="00620923">
              <w:rPr>
                <w:rFonts w:ascii="Times New Roman" w:eastAsiaTheme="minorEastAsia" w:hAnsi="Times New Roman" w:cs="Times New Roman"/>
                <w:spacing w:val="-20"/>
                <w:lang w:eastAsia="tr-TR"/>
              </w:rPr>
              <w:t xml:space="preserve"> </w:t>
            </w:r>
            <w:r w:rsidRPr="00620923">
              <w:rPr>
                <w:rFonts w:ascii="Times New Roman" w:eastAsiaTheme="minorEastAsia" w:hAnsi="Times New Roman" w:cs="Times New Roman"/>
                <w:lang w:eastAsia="tr-TR"/>
              </w:rPr>
              <w:t>yapmak.</w:t>
            </w:r>
            <w:proofErr w:type="gramEnd"/>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Fakülte içinde etkin bir kayıt ve dosyalama sistemi kurulmasını, yürütülmesini ve geliştirilmesini sağlamak.</w:t>
            </w:r>
          </w:p>
          <w:p w:rsidR="00D4376A" w:rsidRDefault="008071F8" w:rsidP="008071F8">
            <w:pPr>
              <w:widowControl w:val="0"/>
              <w:numPr>
                <w:ilvl w:val="0"/>
                <w:numId w:val="15"/>
              </w:numPr>
              <w:tabs>
                <w:tab w:val="left" w:pos="1131"/>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Rektörlük tarafından organize edilen toplantılara</w:t>
            </w:r>
            <w:r w:rsidRPr="00620923">
              <w:rPr>
                <w:rFonts w:ascii="Times New Roman" w:eastAsiaTheme="minorEastAsia" w:hAnsi="Times New Roman" w:cs="Times New Roman"/>
                <w:spacing w:val="-35"/>
                <w:lang w:eastAsia="tr-TR"/>
              </w:rPr>
              <w:t xml:space="preserve"> </w:t>
            </w:r>
            <w:r w:rsidRPr="00620923">
              <w:rPr>
                <w:rFonts w:ascii="Times New Roman" w:eastAsiaTheme="minorEastAsia" w:hAnsi="Times New Roman" w:cs="Times New Roman"/>
                <w:lang w:eastAsia="tr-TR"/>
              </w:rPr>
              <w:t>katılmak.</w:t>
            </w:r>
            <w:proofErr w:type="gramEnd"/>
          </w:p>
          <w:p w:rsidR="008071F8"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Kendisine verilen görevleri zamanında, eksiksiz, işgücü, zaman ve malzeme tasarrufu sağlayacak şekilde yerine</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getirmek.</w:t>
            </w:r>
            <w:r>
              <w:rPr>
                <w:rFonts w:ascii="Times New Roman" w:eastAsiaTheme="minorEastAsia" w:hAnsi="Times New Roman" w:cs="Times New Roman"/>
                <w:lang w:eastAsia="tr-TR"/>
              </w:rPr>
              <w:t xml:space="preserve"> </w:t>
            </w:r>
          </w:p>
          <w:p w:rsidR="008071F8" w:rsidRPr="00620923" w:rsidRDefault="008071F8" w:rsidP="008071F8">
            <w:pPr>
              <w:widowControl w:val="0"/>
              <w:numPr>
                <w:ilvl w:val="0"/>
                <w:numId w:val="15"/>
              </w:numPr>
              <w:tabs>
                <w:tab w:val="left" w:pos="783"/>
              </w:tabs>
              <w:kinsoku w:val="0"/>
              <w:overflowPunct w:val="0"/>
              <w:autoSpaceDE w:val="0"/>
              <w:autoSpaceDN w:val="0"/>
              <w:adjustRightInd w:val="0"/>
              <w:ind w:right="61"/>
              <w:jc w:val="both"/>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 xml:space="preserve">Kendi sorumluluğunda olan büro makineleri ve demirbaşların her türlü hasara karşı korunması için gerekli tedbirleri almak. </w:t>
            </w:r>
            <w:proofErr w:type="gramStart"/>
            <w:r w:rsidRPr="00620923">
              <w:rPr>
                <w:rFonts w:ascii="Times New Roman" w:eastAsiaTheme="minorEastAsia" w:hAnsi="Times New Roman" w:cs="Times New Roman"/>
                <w:lang w:eastAsia="tr-TR"/>
              </w:rPr>
              <w:t>Sorumluluğundaki mevcut araç, gereç ve her türlü malzemenin yerinde ve ekonomik kullanılmasını</w:t>
            </w:r>
            <w:r w:rsidRPr="00620923">
              <w:rPr>
                <w:rFonts w:ascii="Times New Roman" w:eastAsiaTheme="minorEastAsia" w:hAnsi="Times New Roman" w:cs="Times New Roman"/>
                <w:spacing w:val="-17"/>
                <w:lang w:eastAsia="tr-TR"/>
              </w:rPr>
              <w:t xml:space="preserve"> </w:t>
            </w:r>
            <w:r w:rsidRPr="00620923">
              <w:rPr>
                <w:rFonts w:ascii="Times New Roman" w:eastAsiaTheme="minorEastAsia" w:hAnsi="Times New Roman" w:cs="Times New Roman"/>
                <w:lang w:eastAsia="tr-TR"/>
              </w:rPr>
              <w:t>sağlamak.</w:t>
            </w:r>
            <w:proofErr w:type="gramEnd"/>
          </w:p>
          <w:p w:rsidR="008071F8" w:rsidRPr="004360BA" w:rsidRDefault="008071F8" w:rsidP="008071F8">
            <w:pPr>
              <w:widowControl w:val="0"/>
              <w:numPr>
                <w:ilvl w:val="0"/>
                <w:numId w:val="15"/>
              </w:numPr>
              <w:tabs>
                <w:tab w:val="left" w:pos="1131"/>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Dekan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Yardımcılarının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Dekanın</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görev</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alanı</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ile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ilgili</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vereceği</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diğer</w:t>
            </w:r>
            <w:r w:rsidRPr="00620923">
              <w:rPr>
                <w:rFonts w:ascii="Times New Roman" w:eastAsiaTheme="minorEastAsia" w:hAnsi="Times New Roman" w:cs="Times New Roman"/>
                <w:spacing w:val="-4"/>
                <w:lang w:eastAsia="tr-TR"/>
              </w:rPr>
              <w:t xml:space="preserve"> </w:t>
            </w:r>
            <w:r w:rsidRPr="00620923">
              <w:rPr>
                <w:rFonts w:ascii="Times New Roman" w:eastAsiaTheme="minorEastAsia" w:hAnsi="Times New Roman" w:cs="Times New Roman"/>
                <w:lang w:eastAsia="tr-TR"/>
              </w:rPr>
              <w:t>işleri</w:t>
            </w:r>
            <w:r w:rsidRPr="00620923">
              <w:rPr>
                <w:rFonts w:ascii="Times New Roman" w:eastAsiaTheme="minorEastAsia" w:hAnsi="Times New Roman" w:cs="Times New Roman"/>
                <w:spacing w:val="-1"/>
                <w:lang w:eastAsia="tr-TR"/>
              </w:rPr>
              <w:t xml:space="preserve"> </w:t>
            </w:r>
            <w:r w:rsidRPr="00620923">
              <w:rPr>
                <w:rFonts w:ascii="Times New Roman" w:eastAsiaTheme="minorEastAsia" w:hAnsi="Times New Roman" w:cs="Times New Roman"/>
                <w:lang w:eastAsia="tr-TR"/>
              </w:rPr>
              <w:t>yapmak.</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4360BA" w:rsidP="00716C1E">
            <w:pPr>
              <w:rPr>
                <w:rFonts w:ascii="Times New Roman" w:hAnsi="Times New Roman" w:cs="Times New Roman"/>
              </w:rPr>
            </w:pPr>
            <w:r>
              <w:rPr>
                <w:rFonts w:ascii="Times New Roman" w:eastAsiaTheme="minorEastAsia" w:hAnsi="Times New Roman" w:cs="Times New Roman"/>
                <w:lang w:eastAsia="tr-TR"/>
              </w:rPr>
              <w:t>Var(Hukuksal)</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75478C">
            <w:pPr>
              <w:pStyle w:val="ListeParagraf"/>
              <w:ind w:left="708"/>
              <w:rPr>
                <w:rFonts w:ascii="Times New Roman" w:hAnsi="Times New Roman" w:cs="Times New Roman"/>
              </w:rPr>
            </w:pPr>
            <w:r w:rsidRPr="00C23377">
              <w:rPr>
                <w:rFonts w:ascii="Times New Roman" w:hAnsi="Times New Roman" w:cs="Times New Roman"/>
              </w:rPr>
              <w:t xml:space="preserve">[  ] Fiziksel Çaba                   [  ] Zihinsel Çaba                [ </w:t>
            </w:r>
            <w:r w:rsidR="00716C1E">
              <w:rPr>
                <w:rFonts w:ascii="Times New Roman" w:hAnsi="Times New Roman" w:cs="Times New Roman"/>
              </w:rPr>
              <w:t>X</w:t>
            </w:r>
            <w:r w:rsidRPr="00C23377">
              <w:rPr>
                <w:rFonts w:ascii="Times New Roman" w:hAnsi="Times New Roman" w:cs="Times New Roman"/>
              </w:rPr>
              <w:t xml:space="preserve"> ] Her İkisi</w:t>
            </w:r>
            <w:r w:rsidR="006357D6">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15674" w:rsidP="006357D6">
            <w:pPr>
              <w:ind w:left="720"/>
              <w:rPr>
                <w:rFonts w:ascii="Times New Roman" w:hAnsi="Times New Roman" w:cs="Times New Roman"/>
              </w:rPr>
            </w:pPr>
            <w:r w:rsidRPr="00452FB2">
              <w:rPr>
                <w:rFonts w:ascii="Times New Roman" w:hAnsi="Times New Roman" w:cs="Times New Roman"/>
              </w:rPr>
              <w:t xml:space="preserve">En az </w:t>
            </w:r>
            <w:r w:rsidR="008071F8">
              <w:rPr>
                <w:rFonts w:ascii="Times New Roman" w:hAnsi="Times New Roman" w:cs="Times New Roman"/>
              </w:rPr>
              <w:t>lisans</w:t>
            </w:r>
            <w:r w:rsidR="00452FB2" w:rsidRPr="00452FB2">
              <w:rPr>
                <w:rFonts w:ascii="Times New Roman" w:hAnsi="Times New Roman" w:cs="Times New Roman"/>
              </w:rPr>
              <w:t xml:space="preserve"> </w:t>
            </w:r>
            <w:r w:rsidRPr="00452FB2">
              <w:rPr>
                <w:rFonts w:ascii="Times New Roman" w:hAnsi="Times New Roman" w:cs="Times New Roman"/>
              </w:rPr>
              <w:t>mezunu olmak</w:t>
            </w:r>
            <w:r w:rsidRPr="00415674">
              <w:rPr>
                <w:rFonts w:ascii="Times New Roman" w:hAnsi="Times New Roman" w:cs="Times New Roman"/>
                <w:color w:val="FF0000"/>
              </w:rPr>
              <w:t>.</w:t>
            </w:r>
          </w:p>
        </w:tc>
      </w:tr>
      <w:tr w:rsidR="00017C48" w:rsidRPr="00C23377" w:rsidTr="004C48B7">
        <w:tc>
          <w:tcPr>
            <w:tcW w:w="9883" w:type="dxa"/>
            <w:gridSpan w:val="3"/>
          </w:tcPr>
          <w:p w:rsidR="00017C48" w:rsidRPr="004360BA" w:rsidRDefault="00017C48" w:rsidP="00493D97">
            <w:pPr>
              <w:pStyle w:val="ListeParagraf"/>
              <w:numPr>
                <w:ilvl w:val="0"/>
                <w:numId w:val="7"/>
              </w:numPr>
              <w:ind w:left="664"/>
              <w:rPr>
                <w:rFonts w:ascii="Times New Roman" w:hAnsi="Times New Roman" w:cs="Times New Roman"/>
                <w:b/>
              </w:rPr>
            </w:pPr>
            <w:r w:rsidRPr="00C23377">
              <w:rPr>
                <w:rFonts w:ascii="Times New Roman" w:hAnsi="Times New Roman" w:cs="Times New Roman"/>
                <w:b/>
              </w:rPr>
              <w:t>GEREKLİ MESLEKİ EĞİTİM, SERTİFİKA, DİĞER EĞİTİMLER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Default="00017C48" w:rsidP="004360BA">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8071F8" w:rsidRPr="004360BA" w:rsidRDefault="008071F8" w:rsidP="008071F8">
            <w:pPr>
              <w:pStyle w:val="ListeParagraf"/>
              <w:jc w:val="both"/>
              <w:rPr>
                <w:rFonts w:ascii="Times New Roman" w:hAnsi="Times New Roman" w:cs="Times New Roman"/>
                <w:b/>
              </w:rPr>
            </w:pPr>
            <w:r w:rsidRPr="00620923">
              <w:rPr>
                <w:rFonts w:ascii="Times New Roman" w:eastAsiaTheme="minorEastAsia" w:hAnsi="Times New Roman" w:cs="Times New Roman"/>
                <w:lang w:eastAsia="tr-TR"/>
              </w:rPr>
              <w:t>Görevde yükselme sureti ile atanacaklar için, Yükseköğretim Üst Kuruluşları ile Yükseköğretim Kurumları</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Personel</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Görevde</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Yükselme</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Yönetmeliği</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ile</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657</w:t>
            </w:r>
            <w:r w:rsidRPr="00620923">
              <w:rPr>
                <w:rFonts w:ascii="Times New Roman" w:eastAsiaTheme="minorEastAsia" w:hAnsi="Times New Roman" w:cs="Times New Roman"/>
                <w:spacing w:val="-11"/>
                <w:lang w:eastAsia="tr-TR"/>
              </w:rPr>
              <w:t xml:space="preserve"> </w:t>
            </w:r>
            <w:r w:rsidRPr="00620923">
              <w:rPr>
                <w:rFonts w:ascii="Times New Roman" w:eastAsiaTheme="minorEastAsia" w:hAnsi="Times New Roman" w:cs="Times New Roman"/>
                <w:lang w:eastAsia="tr-TR"/>
              </w:rPr>
              <w:t>sayılı</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Devlet</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Memurları</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Kanunu’nun</w:t>
            </w:r>
            <w:r w:rsidRPr="00620923">
              <w:rPr>
                <w:rFonts w:ascii="Times New Roman" w:eastAsiaTheme="minorEastAsia" w:hAnsi="Times New Roman" w:cs="Times New Roman"/>
                <w:spacing w:val="-10"/>
                <w:lang w:eastAsia="tr-TR"/>
              </w:rPr>
              <w:t xml:space="preserve"> </w:t>
            </w:r>
            <w:r w:rsidRPr="00620923">
              <w:rPr>
                <w:rFonts w:ascii="Times New Roman" w:eastAsiaTheme="minorEastAsia" w:hAnsi="Times New Roman" w:cs="Times New Roman"/>
                <w:lang w:eastAsia="tr-TR"/>
              </w:rPr>
              <w:t>68/b maddesi şartlarını taşımaları</w:t>
            </w:r>
            <w:r w:rsidRPr="00620923">
              <w:rPr>
                <w:rFonts w:ascii="Times New Roman" w:eastAsiaTheme="minorEastAsia" w:hAnsi="Times New Roman" w:cs="Times New Roman"/>
                <w:spacing w:val="-27"/>
                <w:lang w:eastAsia="tr-TR"/>
              </w:rPr>
              <w:t xml:space="preserve"> </w:t>
            </w:r>
            <w:r w:rsidRPr="00620923">
              <w:rPr>
                <w:rFonts w:ascii="Times New Roman" w:eastAsiaTheme="minorEastAsia" w:hAnsi="Times New Roman" w:cs="Times New Roman"/>
                <w:lang w:eastAsia="tr-TR"/>
              </w:rPr>
              <w:t>gerekmektedir</w:t>
            </w:r>
            <w:r>
              <w:rPr>
                <w:rFonts w:ascii="Times New Roman" w:eastAsiaTheme="minorEastAsia" w:hAnsi="Times New Roman" w:cs="Times New Roman"/>
                <w:lang w:eastAsia="tr-TR"/>
              </w:rPr>
              <w:t>.</w:t>
            </w:r>
          </w:p>
        </w:tc>
      </w:tr>
      <w:tr w:rsidR="00017C48" w:rsidRPr="00C23377" w:rsidTr="004C48B7">
        <w:tc>
          <w:tcPr>
            <w:tcW w:w="9883" w:type="dxa"/>
            <w:gridSpan w:val="3"/>
          </w:tcPr>
          <w:p w:rsidR="00017C48" w:rsidRPr="00C23377" w:rsidRDefault="00017C48" w:rsidP="008071F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FF0402">
              <w:rPr>
                <w:rFonts w:ascii="Times New Roman" w:hAnsi="Times New Roman" w:cs="Times New Roman"/>
                <w:b/>
              </w:rPr>
              <w:t>EL</w:t>
            </w:r>
            <w:r w:rsidRPr="00C23377">
              <w:rPr>
                <w:rFonts w:ascii="Times New Roman" w:hAnsi="Times New Roman" w:cs="Times New Roman"/>
                <w:b/>
              </w:rPr>
              <w:t xml:space="preserve"> NİTELİKLER</w:t>
            </w:r>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Önderlik yeteneğine</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sahip.</w:t>
            </w:r>
            <w:proofErr w:type="gramEnd"/>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Kendini sürekli</w:t>
            </w:r>
            <w:r w:rsidRPr="00620923">
              <w:rPr>
                <w:rFonts w:ascii="Times New Roman" w:eastAsiaTheme="minorEastAsia" w:hAnsi="Times New Roman" w:cs="Times New Roman"/>
                <w:spacing w:val="-14"/>
                <w:lang w:eastAsia="tr-TR"/>
              </w:rPr>
              <w:t xml:space="preserve"> </w:t>
            </w:r>
            <w:r w:rsidRPr="00620923">
              <w:rPr>
                <w:rFonts w:ascii="Times New Roman" w:eastAsiaTheme="minorEastAsia" w:hAnsi="Times New Roman" w:cs="Times New Roman"/>
                <w:lang w:eastAsia="tr-TR"/>
              </w:rPr>
              <w:t>yenileyen.</w:t>
            </w:r>
            <w:proofErr w:type="gramEnd"/>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Araştırıcı ve</w:t>
            </w:r>
            <w:r w:rsidRPr="00620923">
              <w:rPr>
                <w:rFonts w:ascii="Times New Roman" w:eastAsiaTheme="minorEastAsia" w:hAnsi="Times New Roman" w:cs="Times New Roman"/>
                <w:spacing w:val="-18"/>
                <w:lang w:eastAsia="tr-TR"/>
              </w:rPr>
              <w:t xml:space="preserve"> </w:t>
            </w:r>
            <w:r w:rsidRPr="00620923">
              <w:rPr>
                <w:rFonts w:ascii="Times New Roman" w:eastAsiaTheme="minorEastAsia" w:hAnsi="Times New Roman" w:cs="Times New Roman"/>
                <w:lang w:eastAsia="tr-TR"/>
              </w:rPr>
              <w:t>meraklı.</w:t>
            </w:r>
            <w:proofErr w:type="gramEnd"/>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Mevzuatı takip edebilen, yorum</w:t>
            </w:r>
            <w:r w:rsidRPr="00620923">
              <w:rPr>
                <w:rFonts w:ascii="Times New Roman" w:eastAsiaTheme="minorEastAsia" w:hAnsi="Times New Roman" w:cs="Times New Roman"/>
                <w:spacing w:val="-19"/>
                <w:lang w:eastAsia="tr-TR"/>
              </w:rPr>
              <w:t xml:space="preserve"> </w:t>
            </w:r>
            <w:r w:rsidRPr="00620923">
              <w:rPr>
                <w:rFonts w:ascii="Times New Roman" w:eastAsiaTheme="minorEastAsia" w:hAnsi="Times New Roman" w:cs="Times New Roman"/>
                <w:lang w:eastAsia="tr-TR"/>
              </w:rPr>
              <w:t>yapabilen.</w:t>
            </w:r>
            <w:proofErr w:type="gramEnd"/>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Sorgulayıcı.</w:t>
            </w:r>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Sabırlı.</w:t>
            </w:r>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Kendine</w:t>
            </w:r>
            <w:r w:rsidRPr="00620923">
              <w:rPr>
                <w:rFonts w:ascii="Times New Roman" w:eastAsiaTheme="minorEastAsia" w:hAnsi="Times New Roman" w:cs="Times New Roman"/>
                <w:spacing w:val="-7"/>
                <w:lang w:eastAsia="tr-TR"/>
              </w:rPr>
              <w:t xml:space="preserve"> </w:t>
            </w:r>
            <w:r w:rsidRPr="00620923">
              <w:rPr>
                <w:rFonts w:ascii="Times New Roman" w:eastAsiaTheme="minorEastAsia" w:hAnsi="Times New Roman" w:cs="Times New Roman"/>
                <w:lang w:eastAsia="tr-TR"/>
              </w:rPr>
              <w:t>güvenen.</w:t>
            </w:r>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r w:rsidRPr="00620923">
              <w:rPr>
                <w:rFonts w:ascii="Times New Roman" w:eastAsiaTheme="minorEastAsia" w:hAnsi="Times New Roman" w:cs="Times New Roman"/>
                <w:lang w:eastAsia="tr-TR"/>
              </w:rPr>
              <w:t>Etkin yazılı ve sözlü iletişim yeteneğine</w:t>
            </w:r>
            <w:r w:rsidRPr="00620923">
              <w:rPr>
                <w:rFonts w:ascii="Times New Roman" w:eastAsiaTheme="minorEastAsia" w:hAnsi="Times New Roman" w:cs="Times New Roman"/>
                <w:spacing w:val="-22"/>
                <w:lang w:eastAsia="tr-TR"/>
              </w:rPr>
              <w:t xml:space="preserve"> </w:t>
            </w:r>
            <w:r w:rsidRPr="00620923">
              <w:rPr>
                <w:rFonts w:ascii="Times New Roman" w:eastAsiaTheme="minorEastAsia" w:hAnsi="Times New Roman" w:cs="Times New Roman"/>
                <w:lang w:eastAsia="tr-TR"/>
              </w:rPr>
              <w:t>sahip.</w:t>
            </w:r>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İkna kabiliyeti yüksek.</w:t>
            </w:r>
            <w:proofErr w:type="gramEnd"/>
          </w:p>
          <w:p w:rsidR="008071F8" w:rsidRPr="00620923" w:rsidRDefault="008071F8" w:rsidP="008071F8">
            <w:pPr>
              <w:widowControl w:val="0"/>
              <w:numPr>
                <w:ilvl w:val="0"/>
                <w:numId w:val="23"/>
              </w:numPr>
              <w:tabs>
                <w:tab w:val="left" w:pos="783"/>
              </w:tabs>
              <w:kinsoku w:val="0"/>
              <w:overflowPunct w:val="0"/>
              <w:autoSpaceDE w:val="0"/>
              <w:autoSpaceDN w:val="0"/>
              <w:adjustRightInd w:val="0"/>
              <w:spacing w:line="269" w:lineRule="exact"/>
              <w:rPr>
                <w:rFonts w:ascii="Times New Roman" w:eastAsiaTheme="minorEastAsia" w:hAnsi="Times New Roman" w:cs="Times New Roman"/>
                <w:lang w:eastAsia="tr-TR"/>
              </w:rPr>
            </w:pPr>
            <w:proofErr w:type="gramStart"/>
            <w:r w:rsidRPr="00620923">
              <w:rPr>
                <w:rFonts w:ascii="Times New Roman" w:eastAsiaTheme="minorEastAsia" w:hAnsi="Times New Roman" w:cs="Times New Roman"/>
                <w:lang w:eastAsia="tr-TR"/>
              </w:rPr>
              <w:t>Yoğun tempoda</w:t>
            </w:r>
            <w:r w:rsidRPr="00620923">
              <w:rPr>
                <w:rFonts w:ascii="Times New Roman" w:eastAsiaTheme="minorEastAsia" w:hAnsi="Times New Roman" w:cs="Times New Roman"/>
                <w:spacing w:val="-24"/>
                <w:lang w:eastAsia="tr-TR"/>
              </w:rPr>
              <w:t xml:space="preserve"> </w:t>
            </w:r>
            <w:r w:rsidRPr="00620923">
              <w:rPr>
                <w:rFonts w:ascii="Times New Roman" w:eastAsiaTheme="minorEastAsia" w:hAnsi="Times New Roman" w:cs="Times New Roman"/>
                <w:lang w:eastAsia="tr-TR"/>
              </w:rPr>
              <w:t>çalışabilen.</w:t>
            </w:r>
            <w:proofErr w:type="gramEnd"/>
          </w:p>
          <w:p w:rsidR="00054B87" w:rsidRPr="00415674" w:rsidRDefault="008071F8" w:rsidP="008071F8">
            <w:pPr>
              <w:pStyle w:val="ListeParagraf"/>
              <w:numPr>
                <w:ilvl w:val="0"/>
                <w:numId w:val="23"/>
              </w:numPr>
              <w:rPr>
                <w:rFonts w:ascii="Times New Roman" w:hAnsi="Times New Roman" w:cs="Times New Roman"/>
              </w:rPr>
            </w:pPr>
            <w:proofErr w:type="gramStart"/>
            <w:r w:rsidRPr="00620923">
              <w:rPr>
                <w:rFonts w:ascii="Times New Roman" w:eastAsiaTheme="minorEastAsia" w:hAnsi="Times New Roman" w:cs="Times New Roman"/>
                <w:lang w:eastAsia="tr-TR"/>
              </w:rPr>
              <w:t>Hızlı, düzenli ve</w:t>
            </w:r>
            <w:r w:rsidRPr="00620923">
              <w:rPr>
                <w:rFonts w:ascii="Times New Roman" w:eastAsiaTheme="minorEastAsia" w:hAnsi="Times New Roman" w:cs="Times New Roman"/>
                <w:spacing w:val="-5"/>
                <w:lang w:eastAsia="tr-TR"/>
              </w:rPr>
              <w:t xml:space="preserve"> </w:t>
            </w:r>
            <w:r w:rsidRPr="00620923">
              <w:rPr>
                <w:rFonts w:ascii="Times New Roman" w:eastAsiaTheme="minorEastAsia" w:hAnsi="Times New Roman" w:cs="Times New Roman"/>
                <w:lang w:eastAsia="tr-TR"/>
              </w:rPr>
              <w:t>dikkatli.</w:t>
            </w:r>
            <w:proofErr w:type="gramEnd"/>
          </w:p>
        </w:tc>
      </w:tr>
      <w:tr w:rsidR="00017C48" w:rsidRPr="00C23377" w:rsidTr="004C48B7">
        <w:tc>
          <w:tcPr>
            <w:tcW w:w="9883" w:type="dxa"/>
            <w:gridSpan w:val="3"/>
          </w:tcPr>
          <w:p w:rsidR="00017C48" w:rsidRPr="00C23377" w:rsidRDefault="00FF0402"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F214F8" w:rsidRDefault="00F214F8" w:rsidP="00F214F8">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017C48" w:rsidRPr="00C23377" w:rsidRDefault="00F214F8" w:rsidP="00F214F8">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8071F8" w:rsidRDefault="00E67A00" w:rsidP="008071F8">
            <w:pPr>
              <w:jc w:val="center"/>
              <w:rPr>
                <w:rFonts w:ascii="Times New Roman" w:hAnsi="Times New Roman" w:cs="Times New Roman"/>
                <w:b/>
              </w:rPr>
            </w:pPr>
            <w:r w:rsidRPr="008071F8">
              <w:rPr>
                <w:rFonts w:ascii="Times New Roman" w:hAnsi="Times New Roman" w:cs="Times New Roman"/>
                <w:b/>
              </w:rPr>
              <w:t>ONAYLAYAN</w:t>
            </w:r>
          </w:p>
          <w:p w:rsidR="00E67A00" w:rsidRPr="008071F8" w:rsidRDefault="00054B87" w:rsidP="008071F8">
            <w:pPr>
              <w:jc w:val="center"/>
              <w:rPr>
                <w:rFonts w:ascii="Times New Roman" w:hAnsi="Times New Roman" w:cs="Times New Roman"/>
                <w:b/>
                <w:i/>
              </w:rPr>
            </w:pPr>
            <w:r w:rsidRPr="008071F8">
              <w:rPr>
                <w:rFonts w:ascii="Times New Roman" w:hAnsi="Times New Roman" w:cs="Times New Roman"/>
                <w:b/>
                <w:i/>
              </w:rPr>
              <w:t xml:space="preserve">( </w:t>
            </w:r>
            <w:r w:rsidR="00415674" w:rsidRPr="008071F8">
              <w:rPr>
                <w:rFonts w:ascii="Times New Roman" w:hAnsi="Times New Roman" w:cs="Times New Roman"/>
                <w:b/>
                <w:i/>
              </w:rPr>
              <w:t>Dekan</w:t>
            </w:r>
            <w:r w:rsidRPr="008071F8">
              <w:rPr>
                <w:rFonts w:ascii="Times New Roman" w:hAnsi="Times New Roman" w:cs="Times New Roman"/>
                <w:b/>
                <w:i/>
              </w:rPr>
              <w:t xml:space="preserve"> </w:t>
            </w:r>
            <w:r w:rsidR="00E67A00" w:rsidRPr="008071F8">
              <w:rPr>
                <w:rFonts w:ascii="Times New Roman" w:hAnsi="Times New Roman" w:cs="Times New Roman"/>
                <w:b/>
                <w:i/>
              </w:rPr>
              <w:t>)</w:t>
            </w:r>
          </w:p>
          <w:p w:rsidR="00F214F8" w:rsidRDefault="00F214F8" w:rsidP="00F214F8">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E67A00" w:rsidRPr="00C23377" w:rsidRDefault="00F214F8" w:rsidP="00F214F8">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142" w:rsidRDefault="00DF4142" w:rsidP="00D4376A">
      <w:pPr>
        <w:spacing w:after="0" w:line="240" w:lineRule="auto"/>
      </w:pPr>
      <w:r>
        <w:separator/>
      </w:r>
    </w:p>
  </w:endnote>
  <w:endnote w:type="continuationSeparator" w:id="0">
    <w:p w:rsidR="00DF4142" w:rsidRDefault="00DF414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entury Gothic">
    <w:altName w:val="Segoe UI"/>
    <w:charset w:val="A2"/>
    <w:family w:val="swiss"/>
    <w:pitch w:val="variable"/>
    <w:sig w:usb0="00000001"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9FB" w:rsidRDefault="001479F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1479FB"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D21645"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D2164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D21645"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D2164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9FB" w:rsidRDefault="001479F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142" w:rsidRDefault="00DF4142" w:rsidP="00D4376A">
      <w:pPr>
        <w:spacing w:after="0" w:line="240" w:lineRule="auto"/>
      </w:pPr>
      <w:r>
        <w:separator/>
      </w:r>
    </w:p>
  </w:footnote>
  <w:footnote w:type="continuationSeparator" w:id="0">
    <w:p w:rsidR="00DF4142" w:rsidRDefault="00DF4142"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9FB" w:rsidRDefault="001479F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60"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0"/>
      <w:gridCol w:w="5357"/>
      <w:gridCol w:w="1572"/>
      <w:gridCol w:w="1475"/>
    </w:tblGrid>
    <w:tr w:rsidR="00D4376A" w:rsidTr="000F57EC">
      <w:trPr>
        <w:cantSplit/>
        <w:trHeight w:val="300"/>
      </w:trPr>
      <w:tc>
        <w:tcPr>
          <w:tcW w:w="709" w:type="pct"/>
          <w:vMerge w:val="restart"/>
          <w:vAlign w:val="center"/>
          <w:hideMark/>
        </w:tcPr>
        <w:p w:rsidR="00D4376A" w:rsidRDefault="001479FB" w:rsidP="00D4376A">
          <w:pPr>
            <w:pStyle w:val="stbilgi"/>
            <w:jc w:val="center"/>
            <w:rPr>
              <w:rFonts w:ascii="Century Gothic" w:hAnsi="Century Gothic"/>
            </w:rPr>
          </w:pPr>
          <w:r>
            <w:rPr>
              <w:noProof/>
              <w:lang w:eastAsia="tr-TR"/>
            </w:rPr>
            <w:drawing>
              <wp:inline distT="0" distB="0" distL="0" distR="0">
                <wp:extent cx="847725" cy="819150"/>
                <wp:effectExtent l="0" t="0" r="9525" b="0"/>
                <wp:docPr id="1" name="Resim 1" descr="C:\Users\yeni\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i\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c>
      <w:tc>
        <w:tcPr>
          <w:tcW w:w="2722" w:type="pct"/>
          <w:vMerge w:val="restart"/>
          <w:vAlign w:val="center"/>
          <w:hideMark/>
        </w:tcPr>
        <w:p w:rsidR="00D4376A" w:rsidRPr="004A3624" w:rsidRDefault="00D4376A" w:rsidP="00D4376A">
          <w:pPr>
            <w:pStyle w:val="stbilgi"/>
            <w:jc w:val="center"/>
            <w:rPr>
              <w:rFonts w:ascii="Times New Roman" w:hAnsi="Times New Roman" w:cs="Times New Roman"/>
              <w:b/>
              <w:sz w:val="30"/>
              <w:szCs w:val="30"/>
            </w:rPr>
          </w:pPr>
          <w:r w:rsidRPr="004A3624">
            <w:rPr>
              <w:rFonts w:ascii="Times New Roman" w:hAnsi="Times New Roman" w:cs="Times New Roman"/>
              <w:b/>
              <w:sz w:val="30"/>
              <w:szCs w:val="30"/>
            </w:rPr>
            <w:t>DİCLE ÜNİVERSİTESİ</w:t>
          </w:r>
        </w:p>
        <w:p w:rsidR="004A3624" w:rsidRPr="004A3624" w:rsidRDefault="00851157" w:rsidP="004A3624">
          <w:pPr>
            <w:pStyle w:val="stbilgi"/>
            <w:jc w:val="center"/>
            <w:rPr>
              <w:rFonts w:ascii="Times New Roman" w:hAnsi="Times New Roman" w:cs="Times New Roman"/>
              <w:b/>
              <w:sz w:val="30"/>
              <w:szCs w:val="30"/>
            </w:rPr>
          </w:pPr>
          <w:r>
            <w:rPr>
              <w:rFonts w:ascii="Times New Roman" w:hAnsi="Times New Roman" w:cs="Times New Roman"/>
              <w:b/>
              <w:sz w:val="30"/>
              <w:szCs w:val="30"/>
            </w:rPr>
            <w:t>TIP</w:t>
          </w:r>
          <w:r w:rsidR="004A3624" w:rsidRPr="004A3624">
            <w:rPr>
              <w:rFonts w:ascii="Times New Roman" w:hAnsi="Times New Roman" w:cs="Times New Roman"/>
              <w:b/>
              <w:sz w:val="30"/>
              <w:szCs w:val="30"/>
            </w:rPr>
            <w:t xml:space="preserve"> FAKÜLTESİ </w:t>
          </w:r>
        </w:p>
        <w:p w:rsidR="008071F8" w:rsidRDefault="008071F8" w:rsidP="008071F8">
          <w:pPr>
            <w:pStyle w:val="stbilgi"/>
            <w:jc w:val="center"/>
            <w:rPr>
              <w:rFonts w:ascii="Times New Roman" w:hAnsi="Times New Roman" w:cs="Times New Roman"/>
              <w:b/>
              <w:sz w:val="30"/>
              <w:szCs w:val="30"/>
            </w:rPr>
          </w:pPr>
          <w:r>
            <w:rPr>
              <w:rFonts w:ascii="Times New Roman" w:hAnsi="Times New Roman" w:cs="Times New Roman"/>
              <w:b/>
              <w:sz w:val="30"/>
              <w:szCs w:val="30"/>
            </w:rPr>
            <w:t>FAKÜLTE</w:t>
          </w:r>
          <w:r w:rsidR="004A3624" w:rsidRPr="004A3624">
            <w:rPr>
              <w:rFonts w:ascii="Times New Roman" w:hAnsi="Times New Roman" w:cs="Times New Roman"/>
              <w:b/>
              <w:sz w:val="30"/>
              <w:szCs w:val="30"/>
            </w:rPr>
            <w:t xml:space="preserve"> SEKRETERİ </w:t>
          </w:r>
        </w:p>
        <w:p w:rsidR="00D4376A" w:rsidRDefault="00D4376A" w:rsidP="008071F8">
          <w:pPr>
            <w:pStyle w:val="stbilgi"/>
            <w:jc w:val="center"/>
            <w:rPr>
              <w:rFonts w:ascii="Tahoma" w:hAnsi="Tahoma" w:cs="Tahoma"/>
              <w:b/>
              <w:bCs/>
              <w:sz w:val="40"/>
              <w:szCs w:val="40"/>
            </w:rPr>
          </w:pPr>
          <w:r w:rsidRPr="004A3624">
            <w:rPr>
              <w:rFonts w:ascii="Times New Roman" w:hAnsi="Times New Roman" w:cs="Times New Roman"/>
              <w:b/>
              <w:sz w:val="30"/>
              <w:szCs w:val="30"/>
            </w:rPr>
            <w:t>GÖREV TANIMI</w:t>
          </w:r>
          <w:r>
            <w:rPr>
              <w:rFonts w:ascii="Tahoma" w:hAnsi="Tahoma" w:cs="Tahoma"/>
              <w:b/>
              <w:bCs/>
              <w:sz w:val="40"/>
              <w:szCs w:val="40"/>
            </w:rPr>
            <w:t xml:space="preserve"> </w:t>
          </w: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60" w:type="pct"/>
          <w:vAlign w:val="center"/>
          <w:hideMark/>
        </w:tcPr>
        <w:p w:rsidR="00D4376A" w:rsidRPr="002F2A17" w:rsidRDefault="00851157" w:rsidP="00851157">
          <w:pPr>
            <w:pStyle w:val="stbilgi"/>
            <w:rPr>
              <w:rFonts w:ascii="Times New Roman" w:hAnsi="Times New Roman" w:cs="Times New Roman"/>
              <w:b/>
              <w:bCs/>
              <w:sz w:val="18"/>
              <w:szCs w:val="18"/>
            </w:rPr>
          </w:pPr>
          <w:r>
            <w:rPr>
              <w:rFonts w:ascii="Times New Roman" w:hAnsi="Times New Roman" w:cs="Times New Roman"/>
              <w:b/>
              <w:bCs/>
              <w:sz w:val="18"/>
              <w:szCs w:val="18"/>
            </w:rPr>
            <w:t>TIP</w:t>
          </w:r>
          <w:r w:rsidR="00946989">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sidR="00946989">
            <w:rPr>
              <w:rFonts w:ascii="Times New Roman" w:hAnsi="Times New Roman" w:cs="Times New Roman"/>
              <w:b/>
              <w:bCs/>
              <w:sz w:val="18"/>
              <w:szCs w:val="18"/>
            </w:rPr>
            <w:t>00</w:t>
          </w:r>
          <w:r w:rsidR="008071F8">
            <w:rPr>
              <w:rFonts w:ascii="Times New Roman" w:hAnsi="Times New Roman" w:cs="Times New Roman"/>
              <w:b/>
              <w:bCs/>
              <w:sz w:val="18"/>
              <w:szCs w:val="18"/>
            </w:rPr>
            <w:t>5</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60" w:type="pct"/>
          <w:vAlign w:val="center"/>
          <w:hideMark/>
        </w:tcPr>
        <w:p w:rsidR="00D4376A" w:rsidRPr="002F2A17" w:rsidRDefault="00D513E4"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60" w:type="pct"/>
          <w:vAlign w:val="center"/>
        </w:tcPr>
        <w:p w:rsidR="00D4376A" w:rsidRPr="002F2A17" w:rsidRDefault="001479FB" w:rsidP="00D4376A">
          <w:pPr>
            <w:pStyle w:val="stbilgi"/>
            <w:rPr>
              <w:rFonts w:ascii="Times New Roman" w:hAnsi="Times New Roman" w:cs="Times New Roman"/>
              <w:b/>
              <w:bCs/>
              <w:sz w:val="18"/>
              <w:szCs w:val="18"/>
            </w:rPr>
          </w:pPr>
          <w:r>
            <w:rPr>
              <w:rFonts w:ascii="Times New Roman" w:hAnsi="Times New Roman" w:cs="Times New Roman"/>
              <w:b/>
              <w:bCs/>
              <w:sz w:val="18"/>
              <w:szCs w:val="18"/>
            </w:rPr>
            <w:t>18.08.2020/01</w:t>
          </w:r>
        </w:p>
      </w:tc>
    </w:tr>
    <w:tr w:rsidR="00D4376A" w:rsidTr="000F57EC">
      <w:trPr>
        <w:cantSplit/>
        <w:trHeight w:val="300"/>
      </w:trPr>
      <w:tc>
        <w:tcPr>
          <w:tcW w:w="709" w:type="pct"/>
          <w:vMerge/>
          <w:vAlign w:val="center"/>
          <w:hideMark/>
        </w:tcPr>
        <w:p w:rsidR="00D4376A" w:rsidRDefault="00D4376A" w:rsidP="00D4376A">
          <w:pPr>
            <w:rPr>
              <w:rFonts w:ascii="Century Gothic" w:hAnsi="Century Gothic"/>
            </w:rPr>
          </w:pPr>
        </w:p>
      </w:tc>
      <w:tc>
        <w:tcPr>
          <w:tcW w:w="2722" w:type="pct"/>
          <w:vMerge/>
          <w:vAlign w:val="center"/>
          <w:hideMark/>
        </w:tcPr>
        <w:p w:rsidR="00D4376A" w:rsidRDefault="00D4376A" w:rsidP="00D4376A">
          <w:pPr>
            <w:rPr>
              <w:rFonts w:ascii="Tahoma" w:hAnsi="Tahoma" w:cs="Tahoma"/>
              <w:b/>
              <w:bCs/>
              <w:sz w:val="40"/>
              <w:szCs w:val="40"/>
            </w:rPr>
          </w:pPr>
        </w:p>
      </w:tc>
      <w:tc>
        <w:tcPr>
          <w:tcW w:w="80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6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9FB" w:rsidRDefault="001479F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D"/>
    <w:multiLevelType w:val="multilevel"/>
    <w:tmpl w:val="387C52D6"/>
    <w:lvl w:ilvl="0">
      <w:start w:val="2"/>
      <w:numFmt w:val="decimal"/>
      <w:lvlText w:val="%1)"/>
      <w:lvlJc w:val="left"/>
      <w:pPr>
        <w:ind w:left="669" w:hanging="239"/>
      </w:pPr>
      <w:rPr>
        <w:rFonts w:ascii="Times New Roman" w:hAnsi="Times New Roman" w:cs="Times New Roman"/>
        <w:b/>
        <w:bCs/>
        <w:spacing w:val="-1"/>
        <w:w w:val="100"/>
        <w:sz w:val="22"/>
        <w:szCs w:val="22"/>
      </w:rPr>
    </w:lvl>
    <w:lvl w:ilvl="1">
      <w:start w:val="1"/>
      <w:numFmt w:val="bullet"/>
      <w:lvlText w:val=""/>
      <w:lvlJc w:val="left"/>
      <w:pPr>
        <w:ind w:left="1131" w:hanging="360"/>
      </w:pPr>
      <w:rPr>
        <w:rFonts w:ascii="Symbol" w:hAnsi="Symbol" w:hint="default"/>
        <w:b w:val="0"/>
        <w:w w:val="100"/>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1" w15:restartNumberingAfterBreak="0">
    <w:nsid w:val="0000040E"/>
    <w:multiLevelType w:val="multilevel"/>
    <w:tmpl w:val="00000891"/>
    <w:lvl w:ilvl="0">
      <w:numFmt w:val="bullet"/>
      <w:lvlText w:val=""/>
      <w:lvlJc w:val="left"/>
      <w:pPr>
        <w:ind w:left="1131" w:hanging="360"/>
      </w:pPr>
      <w:rPr>
        <w:rFonts w:ascii="Symbol" w:hAnsi="Symbol"/>
        <w:b w:val="0"/>
        <w:w w:val="100"/>
        <w:sz w:val="22"/>
      </w:rPr>
    </w:lvl>
    <w:lvl w:ilvl="1">
      <w:numFmt w:val="bullet"/>
      <w:lvlText w:val="•"/>
      <w:lvlJc w:val="left"/>
      <w:pPr>
        <w:ind w:left="2013" w:hanging="360"/>
      </w:pPr>
    </w:lvl>
    <w:lvl w:ilvl="2">
      <w:numFmt w:val="bullet"/>
      <w:lvlText w:val="•"/>
      <w:lvlJc w:val="left"/>
      <w:pPr>
        <w:ind w:left="2886" w:hanging="360"/>
      </w:pPr>
    </w:lvl>
    <w:lvl w:ilvl="3">
      <w:numFmt w:val="bullet"/>
      <w:lvlText w:val="•"/>
      <w:lvlJc w:val="left"/>
      <w:pPr>
        <w:ind w:left="3759" w:hanging="360"/>
      </w:pPr>
    </w:lvl>
    <w:lvl w:ilvl="4">
      <w:numFmt w:val="bullet"/>
      <w:lvlText w:val="•"/>
      <w:lvlJc w:val="left"/>
      <w:pPr>
        <w:ind w:left="4633" w:hanging="360"/>
      </w:pPr>
    </w:lvl>
    <w:lvl w:ilvl="5">
      <w:numFmt w:val="bullet"/>
      <w:lvlText w:val="•"/>
      <w:lvlJc w:val="left"/>
      <w:pPr>
        <w:ind w:left="5506" w:hanging="360"/>
      </w:pPr>
    </w:lvl>
    <w:lvl w:ilvl="6">
      <w:numFmt w:val="bullet"/>
      <w:lvlText w:val="•"/>
      <w:lvlJc w:val="left"/>
      <w:pPr>
        <w:ind w:left="6379" w:hanging="360"/>
      </w:pPr>
    </w:lvl>
    <w:lvl w:ilvl="7">
      <w:numFmt w:val="bullet"/>
      <w:lvlText w:val="•"/>
      <w:lvlJc w:val="left"/>
      <w:pPr>
        <w:ind w:left="7253" w:hanging="360"/>
      </w:pPr>
    </w:lvl>
    <w:lvl w:ilvl="8">
      <w:numFmt w:val="bullet"/>
      <w:lvlText w:val="•"/>
      <w:lvlJc w:val="left"/>
      <w:pPr>
        <w:ind w:left="8126" w:hanging="360"/>
      </w:pPr>
    </w:lvl>
  </w:abstractNum>
  <w:abstractNum w:abstractNumId="2" w15:restartNumberingAfterBreak="0">
    <w:nsid w:val="0000040F"/>
    <w:multiLevelType w:val="multilevel"/>
    <w:tmpl w:val="00000892"/>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rFonts w:ascii="Symbol" w:hAnsi="Symbol"/>
        <w:b w:val="0"/>
        <w:w w:val="100"/>
        <w:sz w:val="24"/>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3" w15:restartNumberingAfterBreak="0">
    <w:nsid w:val="00000427"/>
    <w:multiLevelType w:val="multilevel"/>
    <w:tmpl w:val="000008AA"/>
    <w:lvl w:ilvl="0">
      <w:numFmt w:val="bullet"/>
      <w:lvlText w:val=""/>
      <w:lvlJc w:val="left"/>
      <w:pPr>
        <w:ind w:left="783" w:hanging="360"/>
      </w:pPr>
      <w:rPr>
        <w:rFonts w:ascii="Symbol" w:hAnsi="Symbol"/>
        <w:b w:val="0"/>
        <w:w w:val="100"/>
        <w:sz w:val="22"/>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4" w15:restartNumberingAfterBreak="0">
    <w:nsid w:val="00000428"/>
    <w:multiLevelType w:val="multilevel"/>
    <w:tmpl w:val="000008AB"/>
    <w:lvl w:ilvl="0">
      <w:numFmt w:val="bullet"/>
      <w:lvlText w:val=""/>
      <w:lvlJc w:val="left"/>
      <w:pPr>
        <w:ind w:left="783" w:hanging="360"/>
      </w:pPr>
      <w:rPr>
        <w:rFonts w:ascii="Symbol" w:hAnsi="Symbol"/>
        <w:b w:val="0"/>
        <w:w w:val="100"/>
        <w:sz w:val="22"/>
      </w:rPr>
    </w:lvl>
    <w:lvl w:ilvl="1">
      <w:numFmt w:val="bullet"/>
      <w:lvlText w:val="•"/>
      <w:lvlJc w:val="left"/>
      <w:pPr>
        <w:ind w:left="1689" w:hanging="360"/>
      </w:pPr>
    </w:lvl>
    <w:lvl w:ilvl="2">
      <w:numFmt w:val="bullet"/>
      <w:lvlText w:val="•"/>
      <w:lvlJc w:val="left"/>
      <w:pPr>
        <w:ind w:left="2598" w:hanging="360"/>
      </w:pPr>
    </w:lvl>
    <w:lvl w:ilvl="3">
      <w:numFmt w:val="bullet"/>
      <w:lvlText w:val="•"/>
      <w:lvlJc w:val="left"/>
      <w:pPr>
        <w:ind w:left="3507" w:hanging="360"/>
      </w:pPr>
    </w:lvl>
    <w:lvl w:ilvl="4">
      <w:numFmt w:val="bullet"/>
      <w:lvlText w:val="•"/>
      <w:lvlJc w:val="left"/>
      <w:pPr>
        <w:ind w:left="4417" w:hanging="360"/>
      </w:pPr>
    </w:lvl>
    <w:lvl w:ilvl="5">
      <w:numFmt w:val="bullet"/>
      <w:lvlText w:val="•"/>
      <w:lvlJc w:val="left"/>
      <w:pPr>
        <w:ind w:left="5326" w:hanging="360"/>
      </w:pPr>
    </w:lvl>
    <w:lvl w:ilvl="6">
      <w:numFmt w:val="bullet"/>
      <w:lvlText w:val="•"/>
      <w:lvlJc w:val="left"/>
      <w:pPr>
        <w:ind w:left="6235" w:hanging="360"/>
      </w:pPr>
    </w:lvl>
    <w:lvl w:ilvl="7">
      <w:numFmt w:val="bullet"/>
      <w:lvlText w:val="•"/>
      <w:lvlJc w:val="left"/>
      <w:pPr>
        <w:ind w:left="7145" w:hanging="360"/>
      </w:pPr>
    </w:lvl>
    <w:lvl w:ilvl="8">
      <w:numFmt w:val="bullet"/>
      <w:lvlText w:val="•"/>
      <w:lvlJc w:val="left"/>
      <w:pPr>
        <w:ind w:left="8054" w:hanging="360"/>
      </w:pPr>
    </w:lvl>
  </w:abstractNum>
  <w:abstractNum w:abstractNumId="5" w15:restartNumberingAfterBreak="0">
    <w:nsid w:val="00000429"/>
    <w:multiLevelType w:val="multilevel"/>
    <w:tmpl w:val="000008AC"/>
    <w:lvl w:ilvl="0">
      <w:numFmt w:val="bullet"/>
      <w:lvlText w:val=""/>
      <w:lvlJc w:val="left"/>
      <w:pPr>
        <w:ind w:left="1068" w:hanging="360"/>
      </w:pPr>
      <w:rPr>
        <w:rFonts w:ascii="Symbol" w:hAnsi="Symbol"/>
        <w:b w:val="0"/>
        <w:w w:val="100"/>
        <w:sz w:val="22"/>
      </w:rPr>
    </w:lvl>
    <w:lvl w:ilvl="1">
      <w:numFmt w:val="bullet"/>
      <w:lvlText w:val="•"/>
      <w:lvlJc w:val="left"/>
      <w:pPr>
        <w:ind w:left="1974" w:hanging="360"/>
      </w:pPr>
    </w:lvl>
    <w:lvl w:ilvl="2">
      <w:numFmt w:val="bullet"/>
      <w:lvlText w:val="•"/>
      <w:lvlJc w:val="left"/>
      <w:pPr>
        <w:ind w:left="2883" w:hanging="360"/>
      </w:pPr>
    </w:lvl>
    <w:lvl w:ilvl="3">
      <w:numFmt w:val="bullet"/>
      <w:lvlText w:val="•"/>
      <w:lvlJc w:val="left"/>
      <w:pPr>
        <w:ind w:left="3792" w:hanging="360"/>
      </w:pPr>
    </w:lvl>
    <w:lvl w:ilvl="4">
      <w:numFmt w:val="bullet"/>
      <w:lvlText w:val="•"/>
      <w:lvlJc w:val="left"/>
      <w:pPr>
        <w:ind w:left="4702" w:hanging="360"/>
      </w:pPr>
    </w:lvl>
    <w:lvl w:ilvl="5">
      <w:numFmt w:val="bullet"/>
      <w:lvlText w:val="•"/>
      <w:lvlJc w:val="left"/>
      <w:pPr>
        <w:ind w:left="5611" w:hanging="360"/>
      </w:pPr>
    </w:lvl>
    <w:lvl w:ilvl="6">
      <w:numFmt w:val="bullet"/>
      <w:lvlText w:val="•"/>
      <w:lvlJc w:val="left"/>
      <w:pPr>
        <w:ind w:left="6520" w:hanging="360"/>
      </w:pPr>
    </w:lvl>
    <w:lvl w:ilvl="7">
      <w:numFmt w:val="bullet"/>
      <w:lvlText w:val="•"/>
      <w:lvlJc w:val="left"/>
      <w:pPr>
        <w:ind w:left="7430" w:hanging="360"/>
      </w:pPr>
    </w:lvl>
    <w:lvl w:ilvl="8">
      <w:numFmt w:val="bullet"/>
      <w:lvlText w:val="•"/>
      <w:lvlJc w:val="left"/>
      <w:pPr>
        <w:ind w:left="8339" w:hanging="360"/>
      </w:pPr>
    </w:lvl>
  </w:abstractNum>
  <w:abstractNum w:abstractNumId="6" w15:restartNumberingAfterBreak="0">
    <w:nsid w:val="0000042B"/>
    <w:multiLevelType w:val="multilevel"/>
    <w:tmpl w:val="000008AE"/>
    <w:lvl w:ilvl="0">
      <w:numFmt w:val="bullet"/>
      <w:lvlText w:val=""/>
      <w:lvlJc w:val="left"/>
      <w:pPr>
        <w:ind w:left="1069" w:hanging="360"/>
      </w:pPr>
      <w:rPr>
        <w:rFonts w:ascii="Symbol" w:hAnsi="Symbol"/>
        <w:b w:val="0"/>
        <w:w w:val="100"/>
        <w:sz w:val="22"/>
      </w:rPr>
    </w:lvl>
    <w:lvl w:ilvl="1">
      <w:numFmt w:val="bullet"/>
      <w:lvlText w:val="•"/>
      <w:lvlJc w:val="left"/>
      <w:pPr>
        <w:ind w:left="1975" w:hanging="360"/>
      </w:pPr>
    </w:lvl>
    <w:lvl w:ilvl="2">
      <w:numFmt w:val="bullet"/>
      <w:lvlText w:val="•"/>
      <w:lvlJc w:val="left"/>
      <w:pPr>
        <w:ind w:left="2884" w:hanging="360"/>
      </w:pPr>
    </w:lvl>
    <w:lvl w:ilvl="3">
      <w:numFmt w:val="bullet"/>
      <w:lvlText w:val="•"/>
      <w:lvlJc w:val="left"/>
      <w:pPr>
        <w:ind w:left="3793" w:hanging="360"/>
      </w:pPr>
    </w:lvl>
    <w:lvl w:ilvl="4">
      <w:numFmt w:val="bullet"/>
      <w:lvlText w:val="•"/>
      <w:lvlJc w:val="left"/>
      <w:pPr>
        <w:ind w:left="4703" w:hanging="360"/>
      </w:pPr>
    </w:lvl>
    <w:lvl w:ilvl="5">
      <w:numFmt w:val="bullet"/>
      <w:lvlText w:val="•"/>
      <w:lvlJc w:val="left"/>
      <w:pPr>
        <w:ind w:left="5612" w:hanging="360"/>
      </w:pPr>
    </w:lvl>
    <w:lvl w:ilvl="6">
      <w:numFmt w:val="bullet"/>
      <w:lvlText w:val="•"/>
      <w:lvlJc w:val="left"/>
      <w:pPr>
        <w:ind w:left="6521" w:hanging="360"/>
      </w:pPr>
    </w:lvl>
    <w:lvl w:ilvl="7">
      <w:numFmt w:val="bullet"/>
      <w:lvlText w:val="•"/>
      <w:lvlJc w:val="left"/>
      <w:pPr>
        <w:ind w:left="7431" w:hanging="360"/>
      </w:pPr>
    </w:lvl>
    <w:lvl w:ilvl="8">
      <w:numFmt w:val="bullet"/>
      <w:lvlText w:val="•"/>
      <w:lvlJc w:val="left"/>
      <w:pPr>
        <w:ind w:left="8340" w:hanging="360"/>
      </w:pPr>
    </w:lvl>
  </w:abstractNum>
  <w:abstractNum w:abstractNumId="7"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6962165"/>
    <w:multiLevelType w:val="hybridMultilevel"/>
    <w:tmpl w:val="D0666FEC"/>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8"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CEC3238"/>
    <w:multiLevelType w:val="hybridMultilevel"/>
    <w:tmpl w:val="78EA284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15:restartNumberingAfterBreak="0">
    <w:nsid w:val="7CEF2137"/>
    <w:multiLevelType w:val="hybridMultilevel"/>
    <w:tmpl w:val="D1E00EF4"/>
    <w:lvl w:ilvl="0" w:tplc="041F0001">
      <w:start w:val="1"/>
      <w:numFmt w:val="bullet"/>
      <w:lvlText w:val=""/>
      <w:lvlJc w:val="left"/>
      <w:pPr>
        <w:ind w:left="1068" w:hanging="360"/>
      </w:pPr>
      <w:rPr>
        <w:rFonts w:ascii="Symbol" w:hAnsi="Symbol"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2"/>
  </w:num>
  <w:num w:numId="2">
    <w:abstractNumId w:val="18"/>
  </w:num>
  <w:num w:numId="3">
    <w:abstractNumId w:val="15"/>
  </w:num>
  <w:num w:numId="4">
    <w:abstractNumId w:val="19"/>
  </w:num>
  <w:num w:numId="5">
    <w:abstractNumId w:val="8"/>
  </w:num>
  <w:num w:numId="6">
    <w:abstractNumId w:val="16"/>
  </w:num>
  <w:num w:numId="7">
    <w:abstractNumId w:val="9"/>
  </w:num>
  <w:num w:numId="8">
    <w:abstractNumId w:val="7"/>
  </w:num>
  <w:num w:numId="9">
    <w:abstractNumId w:val="13"/>
  </w:num>
  <w:num w:numId="10">
    <w:abstractNumId w:val="11"/>
  </w:num>
  <w:num w:numId="11">
    <w:abstractNumId w:val="20"/>
  </w:num>
  <w:num w:numId="12">
    <w:abstractNumId w:val="10"/>
  </w:num>
  <w:num w:numId="13">
    <w:abstractNumId w:val="17"/>
  </w:num>
  <w:num w:numId="14">
    <w:abstractNumId w:val="21"/>
  </w:num>
  <w:num w:numId="15">
    <w:abstractNumId w:val="1"/>
  </w:num>
  <w:num w:numId="16">
    <w:abstractNumId w:val="0"/>
  </w:num>
  <w:num w:numId="17">
    <w:abstractNumId w:val="2"/>
  </w:num>
  <w:num w:numId="18">
    <w:abstractNumId w:val="14"/>
  </w:num>
  <w:num w:numId="19">
    <w:abstractNumId w:val="3"/>
  </w:num>
  <w:num w:numId="20">
    <w:abstractNumId w:val="4"/>
  </w:num>
  <w:num w:numId="21">
    <w:abstractNumId w:val="5"/>
  </w:num>
  <w:num w:numId="22">
    <w:abstractNumId w:val="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356BB"/>
    <w:rsid w:val="00054B87"/>
    <w:rsid w:val="00061F18"/>
    <w:rsid w:val="000628D2"/>
    <w:rsid w:val="000C30AB"/>
    <w:rsid w:val="000E58F2"/>
    <w:rsid w:val="000F0C4A"/>
    <w:rsid w:val="000F57EC"/>
    <w:rsid w:val="001479FB"/>
    <w:rsid w:val="00176283"/>
    <w:rsid w:val="001808C6"/>
    <w:rsid w:val="00187A69"/>
    <w:rsid w:val="001E74F5"/>
    <w:rsid w:val="002264AE"/>
    <w:rsid w:val="002305DB"/>
    <w:rsid w:val="00292B8A"/>
    <w:rsid w:val="002F01DE"/>
    <w:rsid w:val="002F2A17"/>
    <w:rsid w:val="0031223C"/>
    <w:rsid w:val="00333CA3"/>
    <w:rsid w:val="00366BB5"/>
    <w:rsid w:val="003B3333"/>
    <w:rsid w:val="00415674"/>
    <w:rsid w:val="004360BA"/>
    <w:rsid w:val="004423D5"/>
    <w:rsid w:val="00452FB2"/>
    <w:rsid w:val="00455A8D"/>
    <w:rsid w:val="00474DFB"/>
    <w:rsid w:val="00475E07"/>
    <w:rsid w:val="00493D97"/>
    <w:rsid w:val="004A3624"/>
    <w:rsid w:val="004B5AE8"/>
    <w:rsid w:val="004C48B7"/>
    <w:rsid w:val="004C5513"/>
    <w:rsid w:val="00524079"/>
    <w:rsid w:val="00526A0F"/>
    <w:rsid w:val="00556536"/>
    <w:rsid w:val="005C1755"/>
    <w:rsid w:val="005F644E"/>
    <w:rsid w:val="006357D6"/>
    <w:rsid w:val="00663490"/>
    <w:rsid w:val="00674B81"/>
    <w:rsid w:val="00686C05"/>
    <w:rsid w:val="006F4797"/>
    <w:rsid w:val="00716C1E"/>
    <w:rsid w:val="00740072"/>
    <w:rsid w:val="0075478C"/>
    <w:rsid w:val="00762837"/>
    <w:rsid w:val="007B09BE"/>
    <w:rsid w:val="007D6C22"/>
    <w:rsid w:val="00803932"/>
    <w:rsid w:val="008071F8"/>
    <w:rsid w:val="00834D02"/>
    <w:rsid w:val="00851157"/>
    <w:rsid w:val="008A54F3"/>
    <w:rsid w:val="008B70A9"/>
    <w:rsid w:val="008C449B"/>
    <w:rsid w:val="00927A3A"/>
    <w:rsid w:val="00946989"/>
    <w:rsid w:val="00953311"/>
    <w:rsid w:val="009C54EB"/>
    <w:rsid w:val="009D497C"/>
    <w:rsid w:val="009E0A1D"/>
    <w:rsid w:val="00A0008C"/>
    <w:rsid w:val="00A64ED7"/>
    <w:rsid w:val="00AC7B25"/>
    <w:rsid w:val="00B02924"/>
    <w:rsid w:val="00B07C9F"/>
    <w:rsid w:val="00B07E13"/>
    <w:rsid w:val="00B40514"/>
    <w:rsid w:val="00BD5281"/>
    <w:rsid w:val="00BE560F"/>
    <w:rsid w:val="00BF2BB6"/>
    <w:rsid w:val="00C23377"/>
    <w:rsid w:val="00C872EB"/>
    <w:rsid w:val="00C879C6"/>
    <w:rsid w:val="00D04C9B"/>
    <w:rsid w:val="00D11501"/>
    <w:rsid w:val="00D21645"/>
    <w:rsid w:val="00D4376A"/>
    <w:rsid w:val="00D513E4"/>
    <w:rsid w:val="00DF4142"/>
    <w:rsid w:val="00E67A00"/>
    <w:rsid w:val="00EE6785"/>
    <w:rsid w:val="00EF1B90"/>
    <w:rsid w:val="00F214F8"/>
    <w:rsid w:val="00F23F68"/>
    <w:rsid w:val="00F2458F"/>
    <w:rsid w:val="00F96699"/>
    <w:rsid w:val="00FF0402"/>
    <w:rsid w:val="00FF6057"/>
    <w:rsid w:val="00FF7C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55FCFD5-36FE-4BD6-B076-15ABB9277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4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513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13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639310">
      <w:bodyDiv w:val="1"/>
      <w:marLeft w:val="0"/>
      <w:marRight w:val="0"/>
      <w:marTop w:val="0"/>
      <w:marBottom w:val="0"/>
      <w:divBdr>
        <w:top w:val="none" w:sz="0" w:space="0" w:color="auto"/>
        <w:left w:val="none" w:sz="0" w:space="0" w:color="auto"/>
        <w:bottom w:val="none" w:sz="0" w:space="0" w:color="auto"/>
        <w:right w:val="none" w:sz="0" w:space="0" w:color="auto"/>
      </w:divBdr>
    </w:div>
    <w:div w:id="1731269562">
      <w:bodyDiv w:val="1"/>
      <w:marLeft w:val="0"/>
      <w:marRight w:val="0"/>
      <w:marTop w:val="0"/>
      <w:marBottom w:val="0"/>
      <w:divBdr>
        <w:top w:val="none" w:sz="0" w:space="0" w:color="auto"/>
        <w:left w:val="none" w:sz="0" w:space="0" w:color="auto"/>
        <w:bottom w:val="none" w:sz="0" w:space="0" w:color="auto"/>
        <w:right w:val="none" w:sz="0" w:space="0" w:color="auto"/>
      </w:divBdr>
    </w:div>
    <w:div w:id="21211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1221</Words>
  <Characters>6963</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ronaldinho424</cp:lastModifiedBy>
  <cp:revision>3</cp:revision>
  <cp:lastPrinted>2018-11-21T12:26:00Z</cp:lastPrinted>
  <dcterms:created xsi:type="dcterms:W3CDTF">2019-01-21T11:23:00Z</dcterms:created>
  <dcterms:modified xsi:type="dcterms:W3CDTF">2020-08-19T06:02:00Z</dcterms:modified>
</cp:coreProperties>
</file>