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5EB" w:rsidRPr="00FA6566" w:rsidRDefault="005855EB" w:rsidP="005855EB">
      <w:pPr>
        <w:shd w:val="clear" w:color="auto" w:fill="FFFFFF"/>
        <w:spacing w:after="0" w:line="360" w:lineRule="atLeast"/>
        <w:jc w:val="center"/>
        <w:rPr>
          <w:rFonts w:ascii="Calibri" w:eastAsia="Times New Roman" w:hAnsi="Calibri" w:cs="Calibri"/>
          <w:b/>
          <w:color w:val="000000"/>
          <w:sz w:val="18"/>
          <w:szCs w:val="18"/>
          <w:lang w:eastAsia="tr-TR"/>
        </w:rPr>
      </w:pPr>
      <w:r w:rsidRPr="00FA6566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>TEZLİ YÜKSEK LİSANS TEZLERİ</w:t>
      </w:r>
    </w:p>
    <w:p w:rsidR="005855EB" w:rsidRPr="00FA6566" w:rsidRDefault="005855EB" w:rsidP="005855EB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</w:pPr>
      <w:r w:rsidRPr="00FA6566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>2021 YILI  MEZUNLARI</w:t>
      </w:r>
    </w:p>
    <w:p w:rsidR="00FA6566" w:rsidRPr="00FA6566" w:rsidRDefault="00FA6566" w:rsidP="000A38EC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</w:pPr>
      <w:bookmarkStart w:id="0" w:name="_GoBack"/>
      <w:bookmarkEnd w:id="0"/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1"/>
        <w:gridCol w:w="6851"/>
      </w:tblGrid>
      <w:tr w:rsidR="00FA6566" w:rsidRPr="00FA6566" w:rsidTr="00FA6566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6566" w:rsidRPr="00FA6566" w:rsidRDefault="00FA6566" w:rsidP="00FA6566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nabilim</w:t>
            </w:r>
            <w:proofErr w:type="spellEnd"/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Dalı</w:t>
            </w:r>
          </w:p>
        </w:tc>
        <w:tc>
          <w:tcPr>
            <w:tcW w:w="6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6566" w:rsidRPr="00FA6566" w:rsidRDefault="00FA6566" w:rsidP="00FA6566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Tıbbi Mikrobiyoloji</w:t>
            </w:r>
          </w:p>
        </w:tc>
      </w:tr>
      <w:tr w:rsidR="00FA6566" w:rsidRPr="00FA6566" w:rsidTr="00FA6566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6566" w:rsidRPr="00FA6566" w:rsidRDefault="00FA6566" w:rsidP="00FA6566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Sahibi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6566" w:rsidRPr="00FA6566" w:rsidRDefault="00FA6566" w:rsidP="00FA6566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Berrin GERGİN</w:t>
            </w:r>
          </w:p>
        </w:tc>
      </w:tr>
      <w:tr w:rsidR="00FA6566" w:rsidRPr="00FA6566" w:rsidTr="00FA6566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6566" w:rsidRPr="00FA6566" w:rsidRDefault="00FA6566" w:rsidP="00FA6566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Danışmanı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6566" w:rsidRPr="00FA6566" w:rsidRDefault="00FA6566" w:rsidP="00FA6566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Prof.Dr.Nezahat</w:t>
            </w:r>
            <w:proofErr w:type="spellEnd"/>
            <w:proofErr w:type="gramEnd"/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AKPOLAT</w:t>
            </w:r>
          </w:p>
        </w:tc>
      </w:tr>
      <w:tr w:rsidR="00FA6566" w:rsidRPr="00FA6566" w:rsidTr="00FA6566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6566" w:rsidRPr="00FA6566" w:rsidRDefault="00FA6566" w:rsidP="00FA6566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Tezin Adı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6566" w:rsidRPr="00FA6566" w:rsidRDefault="00FA6566" w:rsidP="00FA656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Karbapenem</w:t>
            </w:r>
            <w:proofErr w:type="spellEnd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Dirençli </w:t>
            </w:r>
            <w:proofErr w:type="spellStart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Klebsiella</w:t>
            </w:r>
            <w:proofErr w:type="spellEnd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Pneumoniae</w:t>
            </w:r>
            <w:proofErr w:type="spellEnd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ve </w:t>
            </w:r>
            <w:proofErr w:type="spellStart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Eseherichia</w:t>
            </w:r>
            <w:proofErr w:type="spellEnd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Coli</w:t>
            </w:r>
            <w:proofErr w:type="spellEnd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İzolatlarında</w:t>
            </w:r>
            <w:proofErr w:type="spellEnd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BD Phoenix CPO Yöntemi İle </w:t>
            </w:r>
            <w:proofErr w:type="spellStart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Karbapenemaz</w:t>
            </w:r>
            <w:proofErr w:type="spellEnd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Üretiminin Tespiti</w:t>
            </w:r>
            <w:r w:rsidRPr="00FA6566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 (2021)</w:t>
            </w:r>
          </w:p>
        </w:tc>
      </w:tr>
    </w:tbl>
    <w:p w:rsidR="00FA6566" w:rsidRPr="00FA6566" w:rsidRDefault="00FA6566" w:rsidP="000A38EC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1"/>
        <w:gridCol w:w="6851"/>
      </w:tblGrid>
      <w:tr w:rsidR="001269C3" w:rsidRPr="001269C3" w:rsidTr="001269C3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269C3" w:rsidRPr="001269C3" w:rsidRDefault="001269C3" w:rsidP="001269C3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1269C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Anabilim Dalı</w:t>
            </w:r>
          </w:p>
        </w:tc>
        <w:tc>
          <w:tcPr>
            <w:tcW w:w="6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269C3" w:rsidRPr="001269C3" w:rsidRDefault="001269C3" w:rsidP="001269C3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1269C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Halk Sağlığı</w:t>
            </w:r>
          </w:p>
        </w:tc>
      </w:tr>
      <w:tr w:rsidR="001269C3" w:rsidRPr="001269C3" w:rsidTr="001269C3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269C3" w:rsidRPr="001269C3" w:rsidRDefault="001269C3" w:rsidP="001269C3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1269C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Sahibi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269C3" w:rsidRPr="001269C3" w:rsidRDefault="001269C3" w:rsidP="001269C3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1269C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Şeymanur</w:t>
            </w:r>
            <w:proofErr w:type="spellEnd"/>
            <w:r w:rsidRPr="001269C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ODACI</w:t>
            </w:r>
          </w:p>
        </w:tc>
      </w:tr>
      <w:tr w:rsidR="001269C3" w:rsidRPr="001269C3" w:rsidTr="001269C3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269C3" w:rsidRPr="001269C3" w:rsidRDefault="001269C3" w:rsidP="001269C3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1269C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Danışmanı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269C3" w:rsidRPr="001269C3" w:rsidRDefault="001269C3" w:rsidP="001269C3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1269C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Prof.Dr.Günay</w:t>
            </w:r>
            <w:proofErr w:type="spellEnd"/>
            <w:proofErr w:type="gramEnd"/>
            <w:r w:rsidRPr="001269C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SAKA</w:t>
            </w:r>
          </w:p>
        </w:tc>
      </w:tr>
      <w:tr w:rsidR="001269C3" w:rsidRPr="001269C3" w:rsidTr="001269C3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269C3" w:rsidRPr="001269C3" w:rsidRDefault="001269C3" w:rsidP="001269C3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1269C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Tezin Adı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269C3" w:rsidRPr="001269C3" w:rsidRDefault="001269C3" w:rsidP="001269C3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1269C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Sağlık Personellerinde </w:t>
            </w:r>
            <w:proofErr w:type="spellStart"/>
            <w:r w:rsidRPr="001269C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Ortoreksiya</w:t>
            </w:r>
            <w:proofErr w:type="spellEnd"/>
            <w:r w:rsidRPr="001269C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1269C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Nervoza</w:t>
            </w:r>
            <w:proofErr w:type="spellEnd"/>
            <w:r w:rsidRPr="001269C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Sıklığı Araştırması (2021)</w:t>
            </w:r>
          </w:p>
        </w:tc>
      </w:tr>
    </w:tbl>
    <w:p w:rsidR="001269C3" w:rsidRPr="001269C3" w:rsidRDefault="001269C3" w:rsidP="001269C3">
      <w:pPr>
        <w:shd w:val="clear" w:color="auto" w:fill="FFFFFF"/>
        <w:spacing w:after="0" w:line="264" w:lineRule="atLeast"/>
        <w:jc w:val="both"/>
        <w:rPr>
          <w:rFonts w:ascii="Calibri" w:eastAsia="Times New Roman" w:hAnsi="Calibri" w:cs="Calibri"/>
          <w:b/>
          <w:color w:val="000000"/>
          <w:sz w:val="18"/>
          <w:szCs w:val="18"/>
          <w:lang w:eastAsia="tr-TR"/>
        </w:rPr>
      </w:pPr>
      <w:r w:rsidRPr="001269C3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8"/>
        <w:gridCol w:w="6854"/>
      </w:tblGrid>
      <w:tr w:rsidR="001269C3" w:rsidRPr="001269C3" w:rsidTr="001269C3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269C3" w:rsidRPr="001269C3" w:rsidRDefault="001269C3" w:rsidP="001269C3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1269C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Anabilim Dalı</w:t>
            </w:r>
          </w:p>
        </w:tc>
        <w:tc>
          <w:tcPr>
            <w:tcW w:w="6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269C3" w:rsidRPr="001269C3" w:rsidRDefault="001269C3" w:rsidP="001269C3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1269C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Tıbbi Biyoloji</w:t>
            </w:r>
          </w:p>
        </w:tc>
      </w:tr>
      <w:tr w:rsidR="001269C3" w:rsidRPr="001269C3" w:rsidTr="001269C3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269C3" w:rsidRPr="001269C3" w:rsidRDefault="001269C3" w:rsidP="001269C3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1269C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Sahibi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269C3" w:rsidRPr="001269C3" w:rsidRDefault="001269C3" w:rsidP="001269C3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1269C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Gülsüm TÜNEĞ</w:t>
            </w:r>
          </w:p>
        </w:tc>
      </w:tr>
      <w:tr w:rsidR="001269C3" w:rsidRPr="001269C3" w:rsidTr="001269C3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269C3" w:rsidRPr="001269C3" w:rsidRDefault="001269C3" w:rsidP="001269C3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1269C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Danışmanı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269C3" w:rsidRPr="001269C3" w:rsidRDefault="001269C3" w:rsidP="001269C3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1269C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Prof.Dr.Mahmut</w:t>
            </w:r>
            <w:proofErr w:type="spellEnd"/>
            <w:proofErr w:type="gramEnd"/>
            <w:r w:rsidRPr="001269C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BALKAN</w:t>
            </w:r>
          </w:p>
        </w:tc>
      </w:tr>
      <w:tr w:rsidR="001269C3" w:rsidRPr="001269C3" w:rsidTr="001269C3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269C3" w:rsidRPr="001269C3" w:rsidRDefault="001269C3" w:rsidP="001269C3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1269C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Tezin Adı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269C3" w:rsidRPr="001269C3" w:rsidRDefault="001269C3" w:rsidP="001269C3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1269C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2003-2018 Yılları Arasında </w:t>
            </w:r>
            <w:proofErr w:type="spellStart"/>
            <w:r w:rsidRPr="001269C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Koryon</w:t>
            </w:r>
            <w:proofErr w:type="spellEnd"/>
            <w:r w:rsidRPr="001269C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1269C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Villus</w:t>
            </w:r>
            <w:proofErr w:type="spellEnd"/>
            <w:r w:rsidRPr="001269C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, </w:t>
            </w:r>
            <w:proofErr w:type="spellStart"/>
            <w:r w:rsidRPr="001269C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Kordosentez</w:t>
            </w:r>
            <w:proofErr w:type="spellEnd"/>
            <w:r w:rsidRPr="001269C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ve </w:t>
            </w:r>
            <w:proofErr w:type="spellStart"/>
            <w:r w:rsidRPr="001269C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Abortus</w:t>
            </w:r>
            <w:proofErr w:type="spellEnd"/>
            <w:r w:rsidRPr="001269C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Yapılan 317 Olgunun </w:t>
            </w:r>
            <w:proofErr w:type="spellStart"/>
            <w:r w:rsidRPr="001269C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Sitogenetik</w:t>
            </w:r>
            <w:proofErr w:type="spellEnd"/>
            <w:r w:rsidRPr="001269C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Açıdan Değerlendirilmesi(2021)</w:t>
            </w:r>
          </w:p>
        </w:tc>
      </w:tr>
    </w:tbl>
    <w:p w:rsidR="001269C3" w:rsidRPr="001269C3" w:rsidRDefault="001269C3" w:rsidP="001269C3">
      <w:pPr>
        <w:shd w:val="clear" w:color="auto" w:fill="FFFFFF"/>
        <w:spacing w:after="0" w:line="264" w:lineRule="atLeast"/>
        <w:jc w:val="both"/>
        <w:rPr>
          <w:rFonts w:ascii="Calibri" w:eastAsia="Times New Roman" w:hAnsi="Calibri" w:cs="Calibri"/>
          <w:b/>
          <w:color w:val="000000"/>
          <w:sz w:val="18"/>
          <w:szCs w:val="18"/>
          <w:lang w:eastAsia="tr-TR"/>
        </w:rPr>
      </w:pPr>
      <w:r w:rsidRPr="001269C3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 </w:t>
      </w:r>
    </w:p>
    <w:p w:rsidR="001269C3" w:rsidRPr="001269C3" w:rsidRDefault="001269C3" w:rsidP="001269C3">
      <w:pPr>
        <w:shd w:val="clear" w:color="auto" w:fill="FFFFFF"/>
        <w:spacing w:after="0" w:line="264" w:lineRule="atLeast"/>
        <w:jc w:val="both"/>
        <w:rPr>
          <w:rFonts w:ascii="Calibri" w:eastAsia="Times New Roman" w:hAnsi="Calibri" w:cs="Calibri"/>
          <w:b/>
          <w:color w:val="000000"/>
          <w:sz w:val="18"/>
          <w:szCs w:val="18"/>
          <w:lang w:eastAsia="tr-TR"/>
        </w:rPr>
      </w:pPr>
      <w:r w:rsidRPr="001269C3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6852"/>
      </w:tblGrid>
      <w:tr w:rsidR="001269C3" w:rsidRPr="001269C3" w:rsidTr="001269C3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269C3" w:rsidRPr="001269C3" w:rsidRDefault="001269C3" w:rsidP="001269C3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1269C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Anabilim Dalı</w:t>
            </w:r>
          </w:p>
        </w:tc>
        <w:tc>
          <w:tcPr>
            <w:tcW w:w="6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269C3" w:rsidRPr="001269C3" w:rsidRDefault="001269C3" w:rsidP="001269C3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1269C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Tıbbi Biyoloji</w:t>
            </w:r>
          </w:p>
        </w:tc>
      </w:tr>
      <w:tr w:rsidR="001269C3" w:rsidRPr="001269C3" w:rsidTr="001269C3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269C3" w:rsidRPr="001269C3" w:rsidRDefault="001269C3" w:rsidP="001269C3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1269C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Sahibi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269C3" w:rsidRPr="001269C3" w:rsidRDefault="001269C3" w:rsidP="001269C3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1269C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Sevcan</w:t>
            </w:r>
            <w:proofErr w:type="spellEnd"/>
            <w:r w:rsidRPr="001269C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İZGİ</w:t>
            </w:r>
          </w:p>
        </w:tc>
      </w:tr>
      <w:tr w:rsidR="001269C3" w:rsidRPr="001269C3" w:rsidTr="001269C3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269C3" w:rsidRPr="001269C3" w:rsidRDefault="001269C3" w:rsidP="001269C3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1269C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Danışmanı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269C3" w:rsidRPr="001269C3" w:rsidRDefault="001269C3" w:rsidP="001269C3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1269C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Doç.Dr.Selahaddin</w:t>
            </w:r>
            <w:proofErr w:type="spellEnd"/>
            <w:proofErr w:type="gramEnd"/>
            <w:r w:rsidRPr="001269C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TEKEŞ</w:t>
            </w:r>
          </w:p>
        </w:tc>
      </w:tr>
      <w:tr w:rsidR="001269C3" w:rsidRPr="001269C3" w:rsidTr="001269C3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269C3" w:rsidRPr="001269C3" w:rsidRDefault="001269C3" w:rsidP="001269C3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1269C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Tezin Adı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269C3" w:rsidRPr="001269C3" w:rsidRDefault="001269C3" w:rsidP="001269C3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1269C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1999-2019 Yılları Arasında Başarısız IVF Ön Tanısıyla Başvuran Hastaların Sonuçlarının Genetik Açıdan Değerlendirilmesi. Değerlendirilmesi (2021)</w:t>
            </w:r>
          </w:p>
        </w:tc>
      </w:tr>
    </w:tbl>
    <w:p w:rsidR="000A38EC" w:rsidRPr="00FA6566" w:rsidRDefault="000A38EC" w:rsidP="00FA6566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1"/>
        <w:gridCol w:w="6851"/>
      </w:tblGrid>
      <w:tr w:rsidR="000A38EC" w:rsidRPr="00FA6566" w:rsidTr="000A38EC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A38EC" w:rsidRPr="00FA6566" w:rsidRDefault="000A38EC" w:rsidP="000A38EC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Anabilim Dalı</w:t>
            </w:r>
          </w:p>
        </w:tc>
        <w:tc>
          <w:tcPr>
            <w:tcW w:w="6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A38EC" w:rsidRPr="00FA6566" w:rsidRDefault="000A38EC" w:rsidP="000A38EC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Tıbbi Biyoloji</w:t>
            </w:r>
          </w:p>
        </w:tc>
      </w:tr>
      <w:tr w:rsidR="000A38EC" w:rsidRPr="00FA6566" w:rsidTr="000A38EC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A38EC" w:rsidRPr="00FA6566" w:rsidRDefault="000A38EC" w:rsidP="000A38EC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Sahibi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A38EC" w:rsidRPr="00FA6566" w:rsidRDefault="000A38EC" w:rsidP="000A38EC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Esra İLDENİZ</w:t>
            </w:r>
          </w:p>
        </w:tc>
      </w:tr>
      <w:tr w:rsidR="000A38EC" w:rsidRPr="00FA6566" w:rsidTr="000A38EC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A38EC" w:rsidRPr="00FA6566" w:rsidRDefault="000A38EC" w:rsidP="000A38EC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Danışmanı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A38EC" w:rsidRPr="00FA6566" w:rsidRDefault="000A38EC" w:rsidP="000A38EC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proofErr w:type="gramStart"/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Dr.Öğrt.Üyesi</w:t>
            </w:r>
            <w:proofErr w:type="gramEnd"/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Diclehan</w:t>
            </w:r>
            <w:proofErr w:type="spellEnd"/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ORAL</w:t>
            </w:r>
          </w:p>
        </w:tc>
      </w:tr>
      <w:tr w:rsidR="000A38EC" w:rsidRPr="00FA6566" w:rsidTr="000A38EC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A38EC" w:rsidRPr="00FA6566" w:rsidRDefault="000A38EC" w:rsidP="000A38EC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Tezin Adı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A38EC" w:rsidRPr="00FA6566" w:rsidRDefault="000A38EC" w:rsidP="000A38E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Cinsiyet Anomalisi olup 46,XY </w:t>
            </w:r>
            <w:proofErr w:type="spellStart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Karyotipine</w:t>
            </w:r>
            <w:proofErr w:type="spellEnd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Sahip Hastalarda  SOX9 ve SRY Tüm Gen Analizi (2021)</w:t>
            </w:r>
          </w:p>
        </w:tc>
      </w:tr>
    </w:tbl>
    <w:p w:rsidR="000A38EC" w:rsidRPr="00FA6566" w:rsidRDefault="000A38EC" w:rsidP="000A38EC">
      <w:pPr>
        <w:shd w:val="clear" w:color="auto" w:fill="FFFFFF"/>
        <w:spacing w:after="0" w:line="264" w:lineRule="atLeast"/>
        <w:jc w:val="both"/>
        <w:rPr>
          <w:rFonts w:ascii="Calibri" w:eastAsia="Times New Roman" w:hAnsi="Calibri" w:cs="Calibri"/>
          <w:b/>
          <w:color w:val="000000"/>
          <w:sz w:val="18"/>
          <w:szCs w:val="18"/>
          <w:lang w:eastAsia="tr-TR"/>
        </w:rPr>
      </w:pPr>
      <w:r w:rsidRPr="00FA6566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1"/>
        <w:gridCol w:w="6851"/>
      </w:tblGrid>
      <w:tr w:rsidR="000A38EC" w:rsidRPr="00FA6566" w:rsidTr="000A38EC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A38EC" w:rsidRPr="00FA6566" w:rsidRDefault="000A38EC" w:rsidP="000A38EC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Anabilim Dalı</w:t>
            </w:r>
          </w:p>
        </w:tc>
        <w:tc>
          <w:tcPr>
            <w:tcW w:w="6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A38EC" w:rsidRPr="00FA6566" w:rsidRDefault="000A38EC" w:rsidP="000A38EC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Tıbbi Biyoloji</w:t>
            </w:r>
          </w:p>
        </w:tc>
      </w:tr>
      <w:tr w:rsidR="000A38EC" w:rsidRPr="00FA6566" w:rsidTr="000A38EC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A38EC" w:rsidRPr="00FA6566" w:rsidRDefault="000A38EC" w:rsidP="000A38EC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Sahibi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A38EC" w:rsidRPr="00FA6566" w:rsidRDefault="000A38EC" w:rsidP="000A38EC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Zeynep KOCA</w:t>
            </w:r>
          </w:p>
        </w:tc>
      </w:tr>
      <w:tr w:rsidR="000A38EC" w:rsidRPr="00FA6566" w:rsidTr="000A38EC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A38EC" w:rsidRPr="00FA6566" w:rsidRDefault="000A38EC" w:rsidP="000A38EC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Danışmanı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A38EC" w:rsidRPr="00FA6566" w:rsidRDefault="000A38EC" w:rsidP="000A38EC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Prof.Dr.Mahmut</w:t>
            </w:r>
            <w:proofErr w:type="spellEnd"/>
            <w:proofErr w:type="gramEnd"/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BALKAN</w:t>
            </w:r>
          </w:p>
        </w:tc>
      </w:tr>
      <w:tr w:rsidR="000A38EC" w:rsidRPr="00FA6566" w:rsidTr="000A38EC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A38EC" w:rsidRPr="00FA6566" w:rsidRDefault="000A38EC" w:rsidP="000A38EC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Tezin Adı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A38EC" w:rsidRPr="00FA6566" w:rsidRDefault="000A38EC" w:rsidP="000A38E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2007-2019 Yılları Arasında Büyüme ve Gelişme Geriliği Ön Tanısıyla Başvuran Hastaların Genetik Analiz Sonuçlarının Değerlendirilmesi (2021)</w:t>
            </w:r>
          </w:p>
        </w:tc>
      </w:tr>
    </w:tbl>
    <w:p w:rsidR="000A38EC" w:rsidRPr="00FA6566" w:rsidRDefault="000A38EC" w:rsidP="000A38EC">
      <w:pPr>
        <w:shd w:val="clear" w:color="auto" w:fill="FFFFFF"/>
        <w:spacing w:after="0" w:line="264" w:lineRule="atLeast"/>
        <w:jc w:val="both"/>
        <w:rPr>
          <w:rFonts w:ascii="Calibri" w:eastAsia="Times New Roman" w:hAnsi="Calibri" w:cs="Calibri"/>
          <w:b/>
          <w:color w:val="000000"/>
          <w:sz w:val="18"/>
          <w:szCs w:val="18"/>
          <w:lang w:eastAsia="tr-TR"/>
        </w:rPr>
      </w:pPr>
      <w:r w:rsidRPr="00FA6566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1"/>
        <w:gridCol w:w="6851"/>
      </w:tblGrid>
      <w:tr w:rsidR="000A38EC" w:rsidRPr="00FA6566" w:rsidTr="000A38EC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A38EC" w:rsidRPr="00FA6566" w:rsidRDefault="000A38EC" w:rsidP="000A38EC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Anabilim Dalı</w:t>
            </w:r>
          </w:p>
        </w:tc>
        <w:tc>
          <w:tcPr>
            <w:tcW w:w="6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A38EC" w:rsidRPr="00FA6566" w:rsidRDefault="000A38EC" w:rsidP="000A38EC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Halk Sağlığı</w:t>
            </w:r>
          </w:p>
        </w:tc>
      </w:tr>
      <w:tr w:rsidR="000A38EC" w:rsidRPr="00FA6566" w:rsidTr="000A38EC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A38EC" w:rsidRPr="00FA6566" w:rsidRDefault="000A38EC" w:rsidP="000A38EC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Sahibi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A38EC" w:rsidRPr="00FA6566" w:rsidRDefault="000A38EC" w:rsidP="000A38EC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Zeynep KESKİN</w:t>
            </w:r>
          </w:p>
        </w:tc>
      </w:tr>
      <w:tr w:rsidR="000A38EC" w:rsidRPr="00FA6566" w:rsidTr="000A38EC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A38EC" w:rsidRPr="00FA6566" w:rsidRDefault="000A38EC" w:rsidP="000A38EC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Danışmanı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A38EC" w:rsidRPr="00FA6566" w:rsidRDefault="000A38EC" w:rsidP="000A38EC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Prof.Dr.Ali</w:t>
            </w:r>
            <w:proofErr w:type="spellEnd"/>
            <w:proofErr w:type="gramEnd"/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CEYLAN</w:t>
            </w:r>
          </w:p>
        </w:tc>
      </w:tr>
      <w:tr w:rsidR="000A38EC" w:rsidRPr="00FA6566" w:rsidTr="000A38EC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A38EC" w:rsidRPr="00FA6566" w:rsidRDefault="000A38EC" w:rsidP="000A38EC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Tezin Adı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A38EC" w:rsidRPr="00FA6566" w:rsidRDefault="000A38EC" w:rsidP="000A38E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Yetişkin Bireylerde Diyet Tedavisi İle Yaşam Kalitesi Arasındaki İlişkinin Değerlendirilmesi (2021)</w:t>
            </w:r>
          </w:p>
        </w:tc>
      </w:tr>
    </w:tbl>
    <w:p w:rsidR="000A38EC" w:rsidRPr="00FA6566" w:rsidRDefault="000A38EC" w:rsidP="000A38EC">
      <w:pPr>
        <w:shd w:val="clear" w:color="auto" w:fill="FFFFFF"/>
        <w:spacing w:after="0" w:line="264" w:lineRule="atLeast"/>
        <w:jc w:val="both"/>
        <w:rPr>
          <w:rFonts w:ascii="Calibri" w:eastAsia="Times New Roman" w:hAnsi="Calibri" w:cs="Calibri"/>
          <w:b/>
          <w:color w:val="000000"/>
          <w:sz w:val="18"/>
          <w:szCs w:val="18"/>
          <w:lang w:eastAsia="tr-TR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1"/>
        <w:gridCol w:w="6851"/>
      </w:tblGrid>
      <w:tr w:rsidR="000A38EC" w:rsidRPr="00FA6566" w:rsidTr="000A38EC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A38EC" w:rsidRPr="00FA6566" w:rsidRDefault="000A38EC" w:rsidP="000A38EC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Anabilim Dalı</w:t>
            </w:r>
          </w:p>
        </w:tc>
        <w:tc>
          <w:tcPr>
            <w:tcW w:w="6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A38EC" w:rsidRPr="00FA6566" w:rsidRDefault="000A38EC" w:rsidP="000A38EC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Tıbbi Biyoloji</w:t>
            </w:r>
          </w:p>
        </w:tc>
      </w:tr>
      <w:tr w:rsidR="000A38EC" w:rsidRPr="00FA6566" w:rsidTr="000A38EC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A38EC" w:rsidRPr="00FA6566" w:rsidRDefault="000A38EC" w:rsidP="000A38EC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Sahibi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A38EC" w:rsidRPr="00FA6566" w:rsidRDefault="000A38EC" w:rsidP="000A38EC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Ahmet Serhat BAYAR</w:t>
            </w:r>
          </w:p>
        </w:tc>
      </w:tr>
      <w:tr w:rsidR="000A38EC" w:rsidRPr="00FA6566" w:rsidTr="000A38EC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A38EC" w:rsidRPr="00FA6566" w:rsidRDefault="000A38EC" w:rsidP="000A38EC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Danışmanı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A38EC" w:rsidRPr="00FA6566" w:rsidRDefault="000A38EC" w:rsidP="000A38EC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Prof.Dr.Mahmut</w:t>
            </w:r>
            <w:proofErr w:type="spellEnd"/>
            <w:proofErr w:type="gramEnd"/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BALKAN</w:t>
            </w:r>
          </w:p>
        </w:tc>
      </w:tr>
      <w:tr w:rsidR="000A38EC" w:rsidRPr="00FA6566" w:rsidTr="000A38EC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A38EC" w:rsidRPr="00FA6566" w:rsidRDefault="000A38EC" w:rsidP="000A38EC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Tezin Adı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A38EC" w:rsidRPr="00FA6566" w:rsidRDefault="000A38EC" w:rsidP="000A38E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Cinsiyet Anomalisi Olup 46, XX </w:t>
            </w:r>
            <w:proofErr w:type="spellStart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Karyotipine</w:t>
            </w:r>
            <w:proofErr w:type="spellEnd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Sahip Hastalarda DaX1 ve WNT4 Gen Analizi (2021)</w:t>
            </w:r>
          </w:p>
        </w:tc>
      </w:tr>
    </w:tbl>
    <w:p w:rsidR="000A38EC" w:rsidRPr="00FA6566" w:rsidRDefault="000A38EC" w:rsidP="000A38EC">
      <w:pPr>
        <w:shd w:val="clear" w:color="auto" w:fill="FFFFFF"/>
        <w:spacing w:after="0" w:line="264" w:lineRule="atLeast"/>
        <w:jc w:val="both"/>
        <w:rPr>
          <w:rFonts w:ascii="Calibri" w:eastAsia="Times New Roman" w:hAnsi="Calibri" w:cs="Calibri"/>
          <w:b/>
          <w:color w:val="000000"/>
          <w:sz w:val="18"/>
          <w:szCs w:val="18"/>
          <w:lang w:eastAsia="tr-TR"/>
        </w:rPr>
      </w:pPr>
      <w:r w:rsidRPr="00FA6566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lastRenderedPageBreak/>
        <w:t> </w:t>
      </w:r>
    </w:p>
    <w:p w:rsidR="000A38EC" w:rsidRPr="00FA6566" w:rsidRDefault="000A38EC" w:rsidP="00FA6566">
      <w:pPr>
        <w:shd w:val="clear" w:color="auto" w:fill="FFFFFF"/>
        <w:spacing w:after="0" w:line="264" w:lineRule="atLeast"/>
        <w:jc w:val="both"/>
        <w:rPr>
          <w:rFonts w:ascii="Calibri" w:eastAsia="Times New Roman" w:hAnsi="Calibri" w:cs="Calibri"/>
          <w:b/>
          <w:color w:val="000000"/>
          <w:sz w:val="18"/>
          <w:szCs w:val="18"/>
          <w:lang w:eastAsia="tr-TR"/>
        </w:rPr>
      </w:pPr>
    </w:p>
    <w:p w:rsidR="00592244" w:rsidRPr="00FA6566" w:rsidRDefault="00592244" w:rsidP="005855EB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1"/>
        <w:gridCol w:w="6851"/>
      </w:tblGrid>
      <w:tr w:rsidR="00EF7026" w:rsidRPr="00FA6566" w:rsidTr="00EF7026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F7026" w:rsidRPr="00FA6566" w:rsidRDefault="00EF7026" w:rsidP="00EF7026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Anabilim Dalı</w:t>
            </w:r>
          </w:p>
        </w:tc>
        <w:tc>
          <w:tcPr>
            <w:tcW w:w="6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F7026" w:rsidRPr="00FA6566" w:rsidRDefault="00EF7026" w:rsidP="00EF702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Histoloji ve Embriyoloji</w:t>
            </w:r>
          </w:p>
        </w:tc>
      </w:tr>
      <w:tr w:rsidR="00EF7026" w:rsidRPr="00FA6566" w:rsidTr="00EF7026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F7026" w:rsidRPr="00FA6566" w:rsidRDefault="00EF7026" w:rsidP="00EF7026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Sahibi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F7026" w:rsidRPr="00FA6566" w:rsidRDefault="00EF7026" w:rsidP="00EF702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Zuhal ÇANKIRI</w:t>
            </w:r>
          </w:p>
        </w:tc>
      </w:tr>
      <w:tr w:rsidR="00EF7026" w:rsidRPr="00FA6566" w:rsidTr="00EF7026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F7026" w:rsidRPr="00FA6566" w:rsidRDefault="00EF7026" w:rsidP="00EF7026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Danışmanı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F7026" w:rsidRPr="00FA6566" w:rsidRDefault="00EF7026" w:rsidP="00EF702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Prof.Dr.Murat</w:t>
            </w:r>
            <w:proofErr w:type="spellEnd"/>
            <w:proofErr w:type="gramEnd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AKKUŞ</w:t>
            </w:r>
          </w:p>
        </w:tc>
      </w:tr>
      <w:tr w:rsidR="00EF7026" w:rsidRPr="00FA6566" w:rsidTr="00EF7026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F7026" w:rsidRPr="00FA6566" w:rsidRDefault="00EF7026" w:rsidP="00EF7026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Tezin Adı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F7026" w:rsidRPr="00FA6566" w:rsidRDefault="00EF7026" w:rsidP="00EF702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Erkek </w:t>
            </w:r>
            <w:proofErr w:type="spellStart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İnfertilitesine</w:t>
            </w:r>
            <w:proofErr w:type="spellEnd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Neden Olan </w:t>
            </w:r>
            <w:proofErr w:type="spellStart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Oligozoospermi</w:t>
            </w:r>
            <w:proofErr w:type="spellEnd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Vakalarında </w:t>
            </w:r>
            <w:proofErr w:type="spellStart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Globozoosperm</w:t>
            </w:r>
            <w:proofErr w:type="spellEnd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Morfolojik Yapısı ve DNA </w:t>
            </w:r>
            <w:proofErr w:type="spellStart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Fragmantasyon</w:t>
            </w:r>
            <w:proofErr w:type="spellEnd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İncelenmesi (2021)</w:t>
            </w:r>
          </w:p>
        </w:tc>
      </w:tr>
    </w:tbl>
    <w:p w:rsidR="00EF7026" w:rsidRPr="00FA6566" w:rsidRDefault="00EF7026" w:rsidP="00EF7026">
      <w:pPr>
        <w:shd w:val="clear" w:color="auto" w:fill="FFFFFF"/>
        <w:spacing w:after="0" w:line="264" w:lineRule="atLeast"/>
        <w:jc w:val="both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</w:pPr>
      <w:r w:rsidRPr="00FA6566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 </w:t>
      </w:r>
    </w:p>
    <w:p w:rsidR="000A38EC" w:rsidRPr="00FA6566" w:rsidRDefault="000A38EC" w:rsidP="00EF7026">
      <w:pPr>
        <w:shd w:val="clear" w:color="auto" w:fill="FFFFFF"/>
        <w:spacing w:after="0" w:line="264" w:lineRule="atLeast"/>
        <w:jc w:val="both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</w:pPr>
    </w:p>
    <w:p w:rsidR="000A38EC" w:rsidRPr="00FA6566" w:rsidRDefault="000A38EC" w:rsidP="00EF7026">
      <w:pPr>
        <w:shd w:val="clear" w:color="auto" w:fill="FFFFFF"/>
        <w:spacing w:after="0" w:line="264" w:lineRule="atLeast"/>
        <w:jc w:val="both"/>
        <w:rPr>
          <w:rFonts w:ascii="Calibri" w:eastAsia="Times New Roman" w:hAnsi="Calibri" w:cs="Calibri"/>
          <w:b/>
          <w:color w:val="000000"/>
          <w:sz w:val="18"/>
          <w:szCs w:val="18"/>
          <w:lang w:eastAsia="tr-TR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1"/>
        <w:gridCol w:w="6851"/>
      </w:tblGrid>
      <w:tr w:rsidR="00EF7026" w:rsidRPr="00FA6566" w:rsidTr="00EF7026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F7026" w:rsidRPr="00FA6566" w:rsidRDefault="00EF7026" w:rsidP="00EF7026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Anabilim Dalı</w:t>
            </w:r>
          </w:p>
        </w:tc>
        <w:tc>
          <w:tcPr>
            <w:tcW w:w="6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F7026" w:rsidRPr="00FA6566" w:rsidRDefault="00EF7026" w:rsidP="00EF702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Tıbbi Biyoloji</w:t>
            </w:r>
          </w:p>
        </w:tc>
      </w:tr>
      <w:tr w:rsidR="00EF7026" w:rsidRPr="00FA6566" w:rsidTr="00EF7026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F7026" w:rsidRPr="00FA6566" w:rsidRDefault="00EF7026" w:rsidP="00EF7026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Sahibi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F7026" w:rsidRPr="00FA6566" w:rsidRDefault="00EF7026" w:rsidP="00EF702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Huda KASSEM</w:t>
            </w:r>
          </w:p>
        </w:tc>
      </w:tr>
      <w:tr w:rsidR="00EF7026" w:rsidRPr="00FA6566" w:rsidTr="00EF7026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F7026" w:rsidRPr="00FA6566" w:rsidRDefault="00EF7026" w:rsidP="00EF7026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Danışmanı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F7026" w:rsidRPr="00FA6566" w:rsidRDefault="00EF7026" w:rsidP="00EF702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Dr.Öğrt.Üyesi</w:t>
            </w:r>
            <w:proofErr w:type="spellEnd"/>
            <w:proofErr w:type="gramEnd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Diclehan</w:t>
            </w:r>
            <w:proofErr w:type="spellEnd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ORAL</w:t>
            </w:r>
          </w:p>
        </w:tc>
      </w:tr>
      <w:tr w:rsidR="00EF7026" w:rsidRPr="00FA6566" w:rsidTr="00EF7026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F7026" w:rsidRPr="00FA6566" w:rsidRDefault="00EF7026" w:rsidP="00EF7026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Tezin Adı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F7026" w:rsidRPr="00FA6566" w:rsidRDefault="00EF7026" w:rsidP="00EF702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Tekrarlayan Gebelik Kayıpları (TGK) Olan Hastaların Genetik Analiz Sonuçlarının Değerlendirilmesi (2021)</w:t>
            </w:r>
          </w:p>
        </w:tc>
      </w:tr>
    </w:tbl>
    <w:p w:rsidR="00592244" w:rsidRPr="00FA6566" w:rsidRDefault="00592244" w:rsidP="005855EB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</w:pPr>
    </w:p>
    <w:p w:rsidR="00592244" w:rsidRPr="00FA6566" w:rsidRDefault="00592244" w:rsidP="005855EB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6852"/>
      </w:tblGrid>
      <w:tr w:rsidR="00592244" w:rsidRPr="00FA6566" w:rsidTr="00592244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2244" w:rsidRPr="00FA6566" w:rsidRDefault="00592244" w:rsidP="00592244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Anabilim Dalı</w:t>
            </w:r>
          </w:p>
        </w:tc>
        <w:tc>
          <w:tcPr>
            <w:tcW w:w="6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2244" w:rsidRPr="00FA6566" w:rsidRDefault="00592244" w:rsidP="0059224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Analitik Kimya</w:t>
            </w:r>
          </w:p>
        </w:tc>
      </w:tr>
      <w:tr w:rsidR="00592244" w:rsidRPr="00FA6566" w:rsidTr="00592244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2244" w:rsidRPr="00FA6566" w:rsidRDefault="00592244" w:rsidP="00592244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Sahibi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2244" w:rsidRPr="00FA6566" w:rsidRDefault="00592244" w:rsidP="0059224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Derya BAKIR</w:t>
            </w:r>
          </w:p>
        </w:tc>
      </w:tr>
      <w:tr w:rsidR="00592244" w:rsidRPr="00FA6566" w:rsidTr="00592244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2244" w:rsidRPr="00FA6566" w:rsidRDefault="00592244" w:rsidP="00592244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Danışmanı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2244" w:rsidRPr="00FA6566" w:rsidRDefault="00592244" w:rsidP="0059224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Doç.Dr.Abdulselam</w:t>
            </w:r>
            <w:proofErr w:type="spellEnd"/>
            <w:proofErr w:type="gramEnd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ERTAŞ</w:t>
            </w:r>
          </w:p>
        </w:tc>
      </w:tr>
      <w:tr w:rsidR="00592244" w:rsidRPr="00FA6566" w:rsidTr="00592244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2244" w:rsidRPr="00FA6566" w:rsidRDefault="00592244" w:rsidP="00592244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Tezin Adı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2244" w:rsidRPr="00FA6566" w:rsidRDefault="00592244" w:rsidP="0059224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Labiatae</w:t>
            </w:r>
            <w:proofErr w:type="spellEnd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Familyasına Özgü Bazı </w:t>
            </w:r>
            <w:proofErr w:type="spellStart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Sekonder</w:t>
            </w:r>
            <w:proofErr w:type="spellEnd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Metabolitlerin</w:t>
            </w:r>
            <w:proofErr w:type="spellEnd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GC-MS ile </w:t>
            </w:r>
            <w:proofErr w:type="spellStart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Miktarsal</w:t>
            </w:r>
            <w:proofErr w:type="spellEnd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Tayini, Metot </w:t>
            </w:r>
            <w:proofErr w:type="spellStart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Validasyonu</w:t>
            </w:r>
            <w:proofErr w:type="spellEnd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ve </w:t>
            </w:r>
            <w:proofErr w:type="spellStart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Kemometrik</w:t>
            </w:r>
            <w:proofErr w:type="spellEnd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Analizi (2021)</w:t>
            </w:r>
          </w:p>
        </w:tc>
      </w:tr>
    </w:tbl>
    <w:p w:rsidR="00592244" w:rsidRPr="00FA6566" w:rsidRDefault="00592244" w:rsidP="005855EB">
      <w:pPr>
        <w:shd w:val="clear" w:color="auto" w:fill="FFFFFF"/>
        <w:spacing w:after="0" w:line="360" w:lineRule="atLeast"/>
        <w:jc w:val="center"/>
        <w:rPr>
          <w:rFonts w:ascii="Calibri" w:eastAsia="Times New Roman" w:hAnsi="Calibri" w:cs="Calibri"/>
          <w:b/>
          <w:color w:val="000000"/>
          <w:sz w:val="18"/>
          <w:szCs w:val="18"/>
          <w:lang w:eastAsia="tr-TR"/>
        </w:rPr>
      </w:pPr>
    </w:p>
    <w:p w:rsidR="005855EB" w:rsidRPr="00FA6566" w:rsidRDefault="005855EB" w:rsidP="005855EB">
      <w:pPr>
        <w:shd w:val="clear" w:color="auto" w:fill="FFFFFF"/>
        <w:spacing w:after="0" w:line="264" w:lineRule="atLeast"/>
        <w:jc w:val="both"/>
        <w:rPr>
          <w:rFonts w:ascii="Calibri" w:eastAsia="Times New Roman" w:hAnsi="Calibri" w:cs="Calibri"/>
          <w:b/>
          <w:color w:val="000000"/>
          <w:sz w:val="18"/>
          <w:szCs w:val="18"/>
          <w:lang w:eastAsia="tr-TR"/>
        </w:rPr>
      </w:pPr>
      <w:r w:rsidRPr="00FA6566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9"/>
        <w:gridCol w:w="6853"/>
      </w:tblGrid>
      <w:tr w:rsidR="005855EB" w:rsidRPr="00FA6566" w:rsidTr="005855EB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855EB" w:rsidRPr="00FA6566" w:rsidRDefault="005855EB" w:rsidP="005855EB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Anabilim Dalı</w:t>
            </w:r>
          </w:p>
        </w:tc>
        <w:tc>
          <w:tcPr>
            <w:tcW w:w="6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855EB" w:rsidRPr="00FA6566" w:rsidRDefault="005855EB" w:rsidP="005855EB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Histoloji ve Embriyoloji</w:t>
            </w:r>
          </w:p>
        </w:tc>
      </w:tr>
      <w:tr w:rsidR="005855EB" w:rsidRPr="00FA6566" w:rsidTr="005855EB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855EB" w:rsidRPr="00FA6566" w:rsidRDefault="005855EB" w:rsidP="005855EB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Sahibi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855EB" w:rsidRPr="00FA6566" w:rsidRDefault="005855EB" w:rsidP="005855EB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Şeyhmus KAPLAN</w:t>
            </w:r>
          </w:p>
        </w:tc>
      </w:tr>
      <w:tr w:rsidR="005855EB" w:rsidRPr="00FA6566" w:rsidTr="005855EB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855EB" w:rsidRPr="00FA6566" w:rsidRDefault="005855EB" w:rsidP="005855EB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Danışmanı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855EB" w:rsidRPr="00FA6566" w:rsidRDefault="005855EB" w:rsidP="005855EB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Prof.Dr.Engin</w:t>
            </w:r>
            <w:proofErr w:type="spellEnd"/>
            <w:proofErr w:type="gramEnd"/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DEVECİ</w:t>
            </w:r>
          </w:p>
        </w:tc>
      </w:tr>
      <w:tr w:rsidR="005855EB" w:rsidRPr="00FA6566" w:rsidTr="005855EB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855EB" w:rsidRPr="00FA6566" w:rsidRDefault="005855EB" w:rsidP="005855EB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Tezin Adı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855EB" w:rsidRPr="00FA6566" w:rsidRDefault="005855EB" w:rsidP="005855EB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İntrauterin</w:t>
            </w:r>
            <w:proofErr w:type="spellEnd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Gelişme Geriliği (IUGR), Plasenta </w:t>
            </w:r>
            <w:proofErr w:type="spellStart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Previa</w:t>
            </w:r>
            <w:proofErr w:type="spellEnd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ve </w:t>
            </w:r>
            <w:proofErr w:type="spellStart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Preeklamsi’de</w:t>
            </w:r>
            <w:proofErr w:type="spellEnd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Kanabinoid-1 Reseptörü ve Kanabinoid-2 </w:t>
            </w:r>
            <w:proofErr w:type="spellStart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Reseptörü’nün</w:t>
            </w:r>
            <w:proofErr w:type="spellEnd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İmmünohistokimyasal</w:t>
            </w:r>
            <w:proofErr w:type="spellEnd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Yöntemlerle İncelenmesi (2021)</w:t>
            </w:r>
          </w:p>
        </w:tc>
      </w:tr>
    </w:tbl>
    <w:p w:rsidR="005855EB" w:rsidRPr="00FA6566" w:rsidRDefault="005855EB" w:rsidP="005855EB">
      <w:pPr>
        <w:shd w:val="clear" w:color="auto" w:fill="FFFFFF"/>
        <w:spacing w:after="0" w:line="264" w:lineRule="atLeast"/>
        <w:jc w:val="both"/>
        <w:rPr>
          <w:rFonts w:ascii="Calibri" w:eastAsia="Times New Roman" w:hAnsi="Calibri" w:cs="Calibri"/>
          <w:b/>
          <w:color w:val="000000"/>
          <w:sz w:val="18"/>
          <w:szCs w:val="18"/>
          <w:lang w:eastAsia="tr-TR"/>
        </w:rPr>
      </w:pPr>
      <w:r w:rsidRPr="00FA6566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 </w:t>
      </w:r>
    </w:p>
    <w:p w:rsidR="005855EB" w:rsidRPr="00FA6566" w:rsidRDefault="005855EB" w:rsidP="005855EB">
      <w:pPr>
        <w:shd w:val="clear" w:color="auto" w:fill="FFFFFF"/>
        <w:spacing w:after="0" w:line="264" w:lineRule="atLeast"/>
        <w:jc w:val="both"/>
        <w:rPr>
          <w:rFonts w:ascii="Calibri" w:eastAsia="Times New Roman" w:hAnsi="Calibri" w:cs="Calibri"/>
          <w:b/>
          <w:color w:val="000000"/>
          <w:sz w:val="18"/>
          <w:szCs w:val="18"/>
          <w:lang w:eastAsia="tr-TR"/>
        </w:rPr>
      </w:pPr>
      <w:r w:rsidRPr="00FA6566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2"/>
        <w:gridCol w:w="6850"/>
      </w:tblGrid>
      <w:tr w:rsidR="005855EB" w:rsidRPr="00FA6566" w:rsidTr="005855EB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855EB" w:rsidRPr="00FA6566" w:rsidRDefault="005855EB" w:rsidP="005855EB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Anabilim Dalı</w:t>
            </w:r>
          </w:p>
        </w:tc>
        <w:tc>
          <w:tcPr>
            <w:tcW w:w="6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855EB" w:rsidRPr="00FA6566" w:rsidRDefault="005855EB" w:rsidP="005855EB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Histoloji ve Embriyoloji</w:t>
            </w:r>
          </w:p>
        </w:tc>
      </w:tr>
      <w:tr w:rsidR="005855EB" w:rsidRPr="00FA6566" w:rsidTr="005855EB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855EB" w:rsidRPr="00FA6566" w:rsidRDefault="005855EB" w:rsidP="005855EB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Sahibi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855EB" w:rsidRPr="00FA6566" w:rsidRDefault="005855EB" w:rsidP="005855EB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Hayat AYAZ</w:t>
            </w:r>
          </w:p>
        </w:tc>
      </w:tr>
      <w:tr w:rsidR="005855EB" w:rsidRPr="00FA6566" w:rsidTr="005855EB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855EB" w:rsidRPr="00FA6566" w:rsidRDefault="005855EB" w:rsidP="005855EB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Danışmanı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855EB" w:rsidRPr="00FA6566" w:rsidRDefault="005855EB" w:rsidP="005855EB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Prof.Dr.Yusuf</w:t>
            </w:r>
            <w:proofErr w:type="spellEnd"/>
            <w:proofErr w:type="gramEnd"/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NERGİZ</w:t>
            </w:r>
          </w:p>
        </w:tc>
      </w:tr>
      <w:tr w:rsidR="005855EB" w:rsidRPr="00FA6566" w:rsidTr="005855EB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855EB" w:rsidRPr="00FA6566" w:rsidRDefault="005855EB" w:rsidP="005855EB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Tezin Adı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855EB" w:rsidRPr="00FA6566" w:rsidRDefault="005855EB" w:rsidP="005855EB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Deneysel Diyabette </w:t>
            </w:r>
            <w:proofErr w:type="spellStart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Metformin</w:t>
            </w:r>
            <w:proofErr w:type="spellEnd"/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, E Vitamini İle Çörek Otu Yağının Karaciğer ve Böbrek Dokusu Üzerine Etkisinin Araştırılması (2021)</w:t>
            </w:r>
          </w:p>
        </w:tc>
      </w:tr>
    </w:tbl>
    <w:p w:rsidR="005855EB" w:rsidRPr="00FA6566" w:rsidRDefault="005855EB" w:rsidP="005855EB">
      <w:pPr>
        <w:shd w:val="clear" w:color="auto" w:fill="FFFFFF"/>
        <w:spacing w:after="0" w:line="264" w:lineRule="atLeast"/>
        <w:jc w:val="both"/>
        <w:rPr>
          <w:rFonts w:ascii="Calibri" w:eastAsia="Times New Roman" w:hAnsi="Calibri" w:cs="Calibri"/>
          <w:b/>
          <w:color w:val="000000"/>
          <w:sz w:val="18"/>
          <w:szCs w:val="18"/>
          <w:lang w:eastAsia="tr-TR"/>
        </w:rPr>
      </w:pPr>
      <w:r w:rsidRPr="00FA6566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 </w:t>
      </w:r>
    </w:p>
    <w:p w:rsidR="005855EB" w:rsidRPr="00FA6566" w:rsidRDefault="005855EB" w:rsidP="005855EB">
      <w:pPr>
        <w:shd w:val="clear" w:color="auto" w:fill="FFFFFF"/>
        <w:spacing w:after="0" w:line="264" w:lineRule="atLeast"/>
        <w:jc w:val="both"/>
        <w:rPr>
          <w:rFonts w:ascii="Calibri" w:eastAsia="Times New Roman" w:hAnsi="Calibri" w:cs="Calibri"/>
          <w:b/>
          <w:color w:val="000000"/>
          <w:sz w:val="18"/>
          <w:szCs w:val="18"/>
          <w:lang w:eastAsia="tr-TR"/>
        </w:rPr>
      </w:pPr>
      <w:r w:rsidRPr="00FA6566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6852"/>
      </w:tblGrid>
      <w:tr w:rsidR="005855EB" w:rsidRPr="00FA6566" w:rsidTr="005855EB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855EB" w:rsidRPr="00FA6566" w:rsidRDefault="005855EB" w:rsidP="005855EB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Anabilim Dalı</w:t>
            </w:r>
          </w:p>
        </w:tc>
        <w:tc>
          <w:tcPr>
            <w:tcW w:w="6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855EB" w:rsidRPr="00FA6566" w:rsidRDefault="005855EB" w:rsidP="005855EB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Histoloji ve Embriyoloji</w:t>
            </w:r>
          </w:p>
        </w:tc>
      </w:tr>
      <w:tr w:rsidR="005855EB" w:rsidRPr="00FA6566" w:rsidTr="005855EB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855EB" w:rsidRPr="00FA6566" w:rsidRDefault="005855EB" w:rsidP="005855EB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Sahibi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855EB" w:rsidRPr="00FA6566" w:rsidRDefault="005855EB" w:rsidP="005855EB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Barış REŞİTOĞLU</w:t>
            </w:r>
          </w:p>
        </w:tc>
      </w:tr>
      <w:tr w:rsidR="005855EB" w:rsidRPr="00FA6566" w:rsidTr="005855EB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855EB" w:rsidRPr="00FA6566" w:rsidRDefault="005855EB" w:rsidP="005855EB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Danışmanı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855EB" w:rsidRPr="00FA6566" w:rsidRDefault="005855EB" w:rsidP="005855EB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Doç.Dr.Abdulselam</w:t>
            </w:r>
            <w:proofErr w:type="spellEnd"/>
            <w:proofErr w:type="gramEnd"/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ERTAŞ</w:t>
            </w:r>
          </w:p>
        </w:tc>
      </w:tr>
      <w:tr w:rsidR="005855EB" w:rsidRPr="00FA6566" w:rsidTr="005855EB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855EB" w:rsidRPr="00FA6566" w:rsidRDefault="005855EB" w:rsidP="005855EB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Tezin Adı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855EB" w:rsidRPr="00FA6566" w:rsidRDefault="005855EB" w:rsidP="005855EB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A65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Tarımsal Olarak Çoğaltılan Bazı Tıbbi Aromatik Türlerin Kimyasal ve Biyolojik Yönden İncelenmesi (2021)</w:t>
            </w:r>
          </w:p>
        </w:tc>
      </w:tr>
    </w:tbl>
    <w:p w:rsidR="00F151BB" w:rsidRPr="00FA6566" w:rsidRDefault="003C1214">
      <w:pPr>
        <w:rPr>
          <w:b/>
          <w:sz w:val="18"/>
          <w:szCs w:val="18"/>
        </w:rPr>
      </w:pPr>
    </w:p>
    <w:sectPr w:rsidR="00F151BB" w:rsidRPr="00FA65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1214" w:rsidRDefault="003C1214" w:rsidP="000A38EC">
      <w:pPr>
        <w:spacing w:after="0" w:line="240" w:lineRule="auto"/>
      </w:pPr>
      <w:r>
        <w:separator/>
      </w:r>
    </w:p>
  </w:endnote>
  <w:endnote w:type="continuationSeparator" w:id="0">
    <w:p w:rsidR="003C1214" w:rsidRDefault="003C1214" w:rsidP="000A3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1214" w:rsidRDefault="003C1214" w:rsidP="000A38EC">
      <w:pPr>
        <w:spacing w:after="0" w:line="240" w:lineRule="auto"/>
      </w:pPr>
      <w:r>
        <w:separator/>
      </w:r>
    </w:p>
  </w:footnote>
  <w:footnote w:type="continuationSeparator" w:id="0">
    <w:p w:rsidR="003C1214" w:rsidRDefault="003C1214" w:rsidP="000A38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B65"/>
    <w:rsid w:val="000A38EC"/>
    <w:rsid w:val="001269C3"/>
    <w:rsid w:val="003C1214"/>
    <w:rsid w:val="00450CC2"/>
    <w:rsid w:val="005855EB"/>
    <w:rsid w:val="00592244"/>
    <w:rsid w:val="0073276D"/>
    <w:rsid w:val="00DB4B65"/>
    <w:rsid w:val="00EF7026"/>
    <w:rsid w:val="00FA6386"/>
    <w:rsid w:val="00FA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7BF91"/>
  <w15:chartTrackingRefBased/>
  <w15:docId w15:val="{5C9F7FC6-63F3-402D-BAA1-8AADD5797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855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msonormal">
    <w:name w:val="x_msonormal"/>
    <w:basedOn w:val="Normal"/>
    <w:rsid w:val="005855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0A38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A38EC"/>
  </w:style>
  <w:style w:type="paragraph" w:styleId="AltBilgi">
    <w:name w:val="footer"/>
    <w:basedOn w:val="Normal"/>
    <w:link w:val="AltBilgiChar"/>
    <w:uiPriority w:val="99"/>
    <w:unhideWhenUsed/>
    <w:rsid w:val="000A38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A38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yeni</dc:creator>
  <cp:keywords/>
  <dc:description/>
  <cp:lastModifiedBy>yeni</cp:lastModifiedBy>
  <cp:revision>7</cp:revision>
  <dcterms:created xsi:type="dcterms:W3CDTF">2021-06-09T11:35:00Z</dcterms:created>
  <dcterms:modified xsi:type="dcterms:W3CDTF">2021-07-16T08:05:00Z</dcterms:modified>
</cp:coreProperties>
</file>