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19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10019"/>
      </w:tblGrid>
      <w:tr w:rsidR="00D4376A" w:rsidRPr="00C23377" w:rsidTr="00914CF1">
        <w:trPr>
          <w:trHeight w:val="1127"/>
        </w:trPr>
        <w:tc>
          <w:tcPr>
            <w:tcW w:w="10019" w:type="dxa"/>
            <w:shd w:val="clear" w:color="auto" w:fill="D9D9D9" w:themeFill="background1" w:themeFillShade="D9"/>
            <w:vAlign w:val="center"/>
          </w:tcPr>
          <w:p w:rsidR="005C3982" w:rsidRDefault="005C3982" w:rsidP="005C3982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ÖĞRETİM YARDIMCILARI </w:t>
            </w:r>
          </w:p>
          <w:p w:rsidR="005C3982" w:rsidRPr="007C5EB1" w:rsidRDefault="005C3982" w:rsidP="005C3982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(ARAŞTIRMA GÖREVLİLERİ VE </w:t>
            </w:r>
            <w:r w:rsidR="009A2D4B">
              <w:rPr>
                <w:b/>
                <w:bCs/>
                <w:sz w:val="28"/>
                <w:szCs w:val="28"/>
              </w:rPr>
              <w:t>ÖĞRETİM GÖREVLİLERİ)</w:t>
            </w:r>
            <w:r w:rsidRPr="007C5EB1">
              <w:rPr>
                <w:b/>
                <w:bCs/>
                <w:sz w:val="28"/>
                <w:szCs w:val="28"/>
              </w:rPr>
              <w:t xml:space="preserve"> </w:t>
            </w:r>
          </w:p>
          <w:p w:rsidR="00D4376A" w:rsidRPr="00021CEA" w:rsidRDefault="005C3982" w:rsidP="005C3982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5C398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GÖREV/İŞ YETKİ VE SORUMLULUKLAR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021CEA" w:rsidRPr="00C23377" w:rsidTr="00914CF1">
        <w:trPr>
          <w:trHeight w:val="2357"/>
        </w:trPr>
        <w:tc>
          <w:tcPr>
            <w:tcW w:w="10019" w:type="dxa"/>
            <w:shd w:val="clear" w:color="auto" w:fill="auto"/>
          </w:tcPr>
          <w:p w:rsidR="00021CEA" w:rsidRDefault="00021CEA" w:rsidP="00021CE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021CEA" w:rsidRDefault="00021CEA" w:rsidP="00914CF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021CE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GENEL BİLGİLER</w:t>
            </w:r>
          </w:p>
          <w:p w:rsidR="00914CF1" w:rsidRPr="00021CEA" w:rsidRDefault="00914CF1" w:rsidP="00914CF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5A49BD" w:rsidRPr="005C3982" w:rsidRDefault="005C3982" w:rsidP="009A2D4B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398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Öğretim Yardımcıları: Yükseköğretim kurumlarında, belirli süreler için görevlendirilen, araştırma </w:t>
            </w:r>
            <w:r w:rsidRPr="009A2D4B">
              <w:rPr>
                <w:rFonts w:ascii="Times New Roman" w:hAnsi="Times New Roman" w:cs="Times New Roman"/>
                <w:i/>
                <w:sz w:val="24"/>
                <w:szCs w:val="24"/>
              </w:rPr>
              <w:t>görevlileri</w:t>
            </w:r>
            <w:r w:rsidR="009A2D4B" w:rsidRPr="009A2D4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ve Öğretim Görevlileridir.</w:t>
            </w:r>
            <w:r w:rsidRPr="005C398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D4376A" w:rsidRPr="005A49BD" w:rsidTr="00914CF1">
        <w:tc>
          <w:tcPr>
            <w:tcW w:w="10019" w:type="dxa"/>
            <w:shd w:val="clear" w:color="auto" w:fill="auto"/>
          </w:tcPr>
          <w:p w:rsidR="005C3982" w:rsidRPr="005C3982" w:rsidRDefault="005C3982" w:rsidP="005C3982">
            <w:pPr>
              <w:pStyle w:val="ListeParagraf"/>
              <w:numPr>
                <w:ilvl w:val="0"/>
                <w:numId w:val="17"/>
              </w:numPr>
              <w:ind w:hanging="2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982">
              <w:rPr>
                <w:rFonts w:ascii="Times New Roman" w:hAnsi="Times New Roman" w:cs="Times New Roman"/>
                <w:sz w:val="24"/>
                <w:szCs w:val="24"/>
              </w:rPr>
              <w:t>2547 sayılı Yükseköğretim Kanunu’nda ve akademik teşkilat yönetmeliğinde belirtilen görevleri yapmak.</w:t>
            </w:r>
          </w:p>
          <w:p w:rsidR="005C3982" w:rsidRPr="005C3982" w:rsidRDefault="005C3982" w:rsidP="005C3982">
            <w:pPr>
              <w:pStyle w:val="ListeParagraf"/>
              <w:numPr>
                <w:ilvl w:val="0"/>
                <w:numId w:val="17"/>
              </w:numPr>
              <w:ind w:hanging="2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Dicle</w:t>
            </w:r>
            <w:r w:rsidRPr="005C3982">
              <w:rPr>
                <w:rFonts w:ascii="Times New Roman" w:hAnsi="Times New Roman" w:cs="Times New Roman"/>
                <w:sz w:val="24"/>
                <w:szCs w:val="24"/>
              </w:rPr>
              <w:t xml:space="preserve"> Üniversitesi üst yönetimi tarafından belirlenen amaç ve ilkelere uygun olarak; Fakültenin vizyonu, misyonu doğrultusunda eğitim-öğretimi gerçekleştirmek için gerekli tüm faaliyetlerinin düzenli, etkin ve verimli bir şekilde yürütülmesi amacıyla çalışmalar yapmak.</w:t>
            </w:r>
          </w:p>
          <w:p w:rsidR="005C3982" w:rsidRPr="005C3982" w:rsidRDefault="005C3982" w:rsidP="005C3982">
            <w:pPr>
              <w:pStyle w:val="ListeParagraf"/>
              <w:numPr>
                <w:ilvl w:val="0"/>
                <w:numId w:val="17"/>
              </w:numPr>
              <w:ind w:hanging="2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982">
              <w:rPr>
                <w:rFonts w:ascii="Times New Roman" w:hAnsi="Times New Roman" w:cs="Times New Roman"/>
                <w:sz w:val="24"/>
                <w:szCs w:val="24"/>
              </w:rPr>
              <w:t>Bilimsel araştırmalar yapmak ve yayınlamak.</w:t>
            </w:r>
          </w:p>
          <w:p w:rsidR="005C3982" w:rsidRPr="005C3982" w:rsidRDefault="005C3982" w:rsidP="005C3982">
            <w:pPr>
              <w:pStyle w:val="ListeParagraf"/>
              <w:numPr>
                <w:ilvl w:val="0"/>
                <w:numId w:val="17"/>
              </w:numPr>
              <w:ind w:hanging="2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982">
              <w:rPr>
                <w:rFonts w:ascii="Times New Roman" w:hAnsi="Times New Roman" w:cs="Times New Roman"/>
                <w:sz w:val="24"/>
                <w:szCs w:val="24"/>
              </w:rPr>
              <w:t>Mevcut potansiyelinin tümünü kullanarak Fakültenin ve bulunduğu bölümün amaç ve hedeflerine ulaşmaya çalışmak.</w:t>
            </w:r>
          </w:p>
          <w:p w:rsidR="005C3982" w:rsidRPr="005C3982" w:rsidRDefault="005C3982" w:rsidP="005C3982">
            <w:pPr>
              <w:pStyle w:val="ListeParagraf"/>
              <w:numPr>
                <w:ilvl w:val="0"/>
                <w:numId w:val="17"/>
              </w:numPr>
              <w:ind w:hanging="2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982">
              <w:rPr>
                <w:rFonts w:ascii="Times New Roman" w:hAnsi="Times New Roman" w:cs="Times New Roman"/>
                <w:sz w:val="24"/>
                <w:szCs w:val="24"/>
              </w:rPr>
              <w:t>Fakülte kalite çalışmaları kapsamında kendi sorumluluğunda belirtilen faaliyetleri yerine getirmek.</w:t>
            </w:r>
          </w:p>
          <w:p w:rsidR="005C3982" w:rsidRPr="005C3982" w:rsidRDefault="005C3982" w:rsidP="005C3982">
            <w:pPr>
              <w:pStyle w:val="ListeParagraf"/>
              <w:numPr>
                <w:ilvl w:val="0"/>
                <w:numId w:val="17"/>
              </w:numPr>
              <w:ind w:hanging="2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982">
              <w:rPr>
                <w:rFonts w:ascii="Times New Roman" w:hAnsi="Times New Roman" w:cs="Times New Roman"/>
                <w:sz w:val="24"/>
                <w:szCs w:val="24"/>
              </w:rPr>
              <w:t>YÖKSİS’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3982">
              <w:rPr>
                <w:rFonts w:ascii="Times New Roman" w:hAnsi="Times New Roman" w:cs="Times New Roman"/>
                <w:sz w:val="24"/>
                <w:szCs w:val="24"/>
              </w:rPr>
              <w:t>teki kişisel bilgilerini sürekli güncel tutmak.</w:t>
            </w:r>
          </w:p>
          <w:p w:rsidR="005C3982" w:rsidRPr="005C3982" w:rsidRDefault="005C3982" w:rsidP="005C3982">
            <w:pPr>
              <w:pStyle w:val="ListeParagraf"/>
              <w:numPr>
                <w:ilvl w:val="0"/>
                <w:numId w:val="17"/>
              </w:numPr>
              <w:ind w:hanging="2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982">
              <w:rPr>
                <w:rFonts w:ascii="Times New Roman" w:hAnsi="Times New Roman" w:cs="Times New Roman"/>
                <w:sz w:val="24"/>
                <w:szCs w:val="24"/>
              </w:rPr>
              <w:t>Üyesi olduğu kurul ve komisyonlar kapsamındaki görevlerini yerine getirmek.</w:t>
            </w:r>
          </w:p>
          <w:p w:rsidR="005C3982" w:rsidRPr="005C3982" w:rsidRDefault="005C3982" w:rsidP="005C3982">
            <w:pPr>
              <w:pStyle w:val="ListeParagraf"/>
              <w:numPr>
                <w:ilvl w:val="0"/>
                <w:numId w:val="17"/>
              </w:numPr>
              <w:ind w:hanging="2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982">
              <w:rPr>
                <w:rFonts w:ascii="Times New Roman" w:hAnsi="Times New Roman" w:cs="Times New Roman"/>
                <w:sz w:val="24"/>
                <w:szCs w:val="24"/>
              </w:rPr>
              <w:t>Kendisine ait yeniden atama süreçlerini izlemek, yeniden atama işlemlerini kendisi başlatmak ve takip etmek.</w:t>
            </w:r>
          </w:p>
          <w:p w:rsidR="005C3982" w:rsidRPr="005C3982" w:rsidRDefault="005C3982" w:rsidP="005C3982">
            <w:pPr>
              <w:pStyle w:val="ListeParagraf"/>
              <w:numPr>
                <w:ilvl w:val="0"/>
                <w:numId w:val="17"/>
              </w:numPr>
              <w:ind w:hanging="2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982">
              <w:rPr>
                <w:rFonts w:ascii="Times New Roman" w:hAnsi="Times New Roman" w:cs="Times New Roman"/>
                <w:sz w:val="24"/>
                <w:szCs w:val="24"/>
              </w:rPr>
              <w:t>Sorumlusu olduğu laboratuvarların iyi kullanılmasını sağlamak.</w:t>
            </w:r>
          </w:p>
          <w:p w:rsidR="005C3982" w:rsidRPr="005C3982" w:rsidRDefault="005C3982" w:rsidP="005C3982">
            <w:pPr>
              <w:pStyle w:val="ListeParagraf"/>
              <w:numPr>
                <w:ilvl w:val="0"/>
                <w:numId w:val="17"/>
              </w:numPr>
              <w:ind w:hanging="2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982">
              <w:rPr>
                <w:rFonts w:ascii="Times New Roman" w:hAnsi="Times New Roman" w:cs="Times New Roman"/>
                <w:sz w:val="24"/>
                <w:szCs w:val="24"/>
              </w:rPr>
              <w:t>Yabancı dil ve akademik bilgi seviyesi ile entelektüel donanımını sürekli geliştirmek.</w:t>
            </w:r>
          </w:p>
          <w:p w:rsidR="005C3982" w:rsidRPr="005C3982" w:rsidRDefault="005C3982" w:rsidP="005C3982">
            <w:pPr>
              <w:pStyle w:val="ListeParagraf"/>
              <w:numPr>
                <w:ilvl w:val="0"/>
                <w:numId w:val="17"/>
              </w:numPr>
              <w:ind w:hanging="2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982">
              <w:rPr>
                <w:rFonts w:ascii="Times New Roman" w:hAnsi="Times New Roman" w:cs="Times New Roman"/>
                <w:sz w:val="24"/>
                <w:szCs w:val="24"/>
              </w:rPr>
              <w:t>Ders dışında da üniversiteye hitap eden etkinlikler düzenlemek ve düzenlenen faaliyetlere katkı sağlamak.</w:t>
            </w:r>
          </w:p>
          <w:p w:rsidR="005C3982" w:rsidRPr="005C3982" w:rsidRDefault="005C3982" w:rsidP="005C3982">
            <w:pPr>
              <w:pStyle w:val="ListeParagraf"/>
              <w:numPr>
                <w:ilvl w:val="0"/>
                <w:numId w:val="17"/>
              </w:numPr>
              <w:ind w:hanging="2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982">
              <w:rPr>
                <w:rFonts w:ascii="Times New Roman" w:hAnsi="Times New Roman" w:cs="Times New Roman"/>
                <w:sz w:val="24"/>
                <w:szCs w:val="24"/>
              </w:rPr>
              <w:t>Sosyal sorumluluk projeleri yapmak, topluma önder ve öğrencilerine yararlı olma çabası içinde olmak.</w:t>
            </w:r>
          </w:p>
          <w:p w:rsidR="005C3982" w:rsidRPr="005C3982" w:rsidRDefault="005C3982" w:rsidP="005C3982">
            <w:pPr>
              <w:pStyle w:val="ListeParagraf"/>
              <w:numPr>
                <w:ilvl w:val="0"/>
                <w:numId w:val="17"/>
              </w:numPr>
              <w:ind w:hanging="2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982">
              <w:rPr>
                <w:rFonts w:ascii="Times New Roman" w:hAnsi="Times New Roman" w:cs="Times New Roman"/>
                <w:sz w:val="24"/>
                <w:szCs w:val="24"/>
              </w:rPr>
              <w:t>Üniversite-Kent-Sanayi işbirliğini sağlayacak projeler üretmek, bu doğrultuda kenti ve bölgeyi geliştirecek projelerde yer almak.</w:t>
            </w:r>
          </w:p>
          <w:p w:rsidR="005C3982" w:rsidRPr="005C3982" w:rsidRDefault="005C3982" w:rsidP="005C3982">
            <w:pPr>
              <w:pStyle w:val="ListeParagraf"/>
              <w:numPr>
                <w:ilvl w:val="0"/>
                <w:numId w:val="17"/>
              </w:numPr>
              <w:ind w:hanging="2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982">
              <w:rPr>
                <w:rFonts w:ascii="Times New Roman" w:hAnsi="Times New Roman" w:cs="Times New Roman"/>
                <w:sz w:val="24"/>
                <w:szCs w:val="24"/>
              </w:rPr>
              <w:t>Üniversite ve Fakültenin düzenlediği kongre, konferans, söyleşi, panel gibi bilimsel etkinliklere katılmak.</w:t>
            </w:r>
          </w:p>
          <w:p w:rsidR="005C3982" w:rsidRPr="005C3982" w:rsidRDefault="005C3982" w:rsidP="005C3982">
            <w:pPr>
              <w:pStyle w:val="ListeParagraf"/>
              <w:numPr>
                <w:ilvl w:val="0"/>
                <w:numId w:val="17"/>
              </w:numPr>
              <w:ind w:hanging="2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982">
              <w:rPr>
                <w:rFonts w:ascii="Times New Roman" w:hAnsi="Times New Roman" w:cs="Times New Roman"/>
                <w:sz w:val="24"/>
                <w:szCs w:val="24"/>
              </w:rPr>
              <w:t>Ulusal ve uluslararası kongrelere katılmak, yenilikleri izlemek ve öğrendiklerini aktarmak.</w:t>
            </w:r>
          </w:p>
          <w:p w:rsidR="005C3982" w:rsidRPr="005C3982" w:rsidRDefault="005C3982" w:rsidP="005C3982">
            <w:pPr>
              <w:pStyle w:val="ListeParagraf"/>
              <w:numPr>
                <w:ilvl w:val="0"/>
                <w:numId w:val="17"/>
              </w:numPr>
              <w:ind w:hanging="2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982">
              <w:rPr>
                <w:rFonts w:ascii="Times New Roman" w:hAnsi="Times New Roman" w:cs="Times New Roman"/>
                <w:sz w:val="24"/>
                <w:szCs w:val="24"/>
              </w:rPr>
              <w:t>Dekanlık, Bölüm Başkanlığı ve Ana Bilim Dalı ile işbirliği ve uyum içinde çalışmak.</w:t>
            </w:r>
          </w:p>
          <w:p w:rsidR="005C3982" w:rsidRPr="005C3982" w:rsidRDefault="005C3982" w:rsidP="005C3982">
            <w:pPr>
              <w:pStyle w:val="ListeParagraf"/>
              <w:numPr>
                <w:ilvl w:val="0"/>
                <w:numId w:val="17"/>
              </w:numPr>
              <w:ind w:hanging="2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982">
              <w:rPr>
                <w:rFonts w:ascii="Times New Roman" w:hAnsi="Times New Roman" w:cs="Times New Roman"/>
                <w:sz w:val="24"/>
                <w:szCs w:val="24"/>
              </w:rPr>
              <w:t>Fakülte ve ilgili olduğu Bölümün amacı doğrultusunda araştırma ve incelemeye yardımcı olmak.</w:t>
            </w:r>
          </w:p>
          <w:p w:rsidR="005C3982" w:rsidRPr="005C3982" w:rsidRDefault="005C3982" w:rsidP="005C3982">
            <w:pPr>
              <w:pStyle w:val="ListeParagraf"/>
              <w:numPr>
                <w:ilvl w:val="0"/>
                <w:numId w:val="17"/>
              </w:numPr>
              <w:ind w:hanging="2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982">
              <w:rPr>
                <w:rFonts w:ascii="Times New Roman" w:hAnsi="Times New Roman" w:cs="Times New Roman"/>
                <w:sz w:val="24"/>
                <w:szCs w:val="24"/>
              </w:rPr>
              <w:t>Öğrenci danışmanlığı ve kayıt işlerindeki görevleri yapmak.</w:t>
            </w:r>
          </w:p>
          <w:p w:rsidR="005C3982" w:rsidRPr="005C3982" w:rsidRDefault="005C3982" w:rsidP="005C3982">
            <w:pPr>
              <w:pStyle w:val="ListeParagraf"/>
              <w:numPr>
                <w:ilvl w:val="0"/>
                <w:numId w:val="17"/>
              </w:numPr>
              <w:ind w:hanging="2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982">
              <w:rPr>
                <w:rFonts w:ascii="Times New Roman" w:hAnsi="Times New Roman" w:cs="Times New Roman"/>
                <w:sz w:val="24"/>
                <w:szCs w:val="24"/>
              </w:rPr>
              <w:t>Sınavlarda gözetmenlik yapmak.</w:t>
            </w:r>
          </w:p>
          <w:p w:rsidR="005C3982" w:rsidRPr="005C3982" w:rsidRDefault="005C3982" w:rsidP="005C3982">
            <w:pPr>
              <w:pStyle w:val="ListeParagraf"/>
              <w:numPr>
                <w:ilvl w:val="0"/>
                <w:numId w:val="17"/>
              </w:numPr>
              <w:ind w:hanging="2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982">
              <w:rPr>
                <w:rFonts w:ascii="Times New Roman" w:hAnsi="Times New Roman" w:cs="Times New Roman"/>
                <w:sz w:val="24"/>
                <w:szCs w:val="24"/>
              </w:rPr>
              <w:t>Fakülte dergisinin çıkarılması vb. işlerde ilgili öğretim üyelerine yardımcı olmak.</w:t>
            </w:r>
          </w:p>
          <w:p w:rsidR="005C3982" w:rsidRPr="005C3982" w:rsidRDefault="005C3982" w:rsidP="005C3982">
            <w:pPr>
              <w:pStyle w:val="ListeParagraf"/>
              <w:numPr>
                <w:ilvl w:val="0"/>
                <w:numId w:val="17"/>
              </w:numPr>
              <w:ind w:hanging="2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982">
              <w:rPr>
                <w:rFonts w:ascii="Times New Roman" w:hAnsi="Times New Roman" w:cs="Times New Roman"/>
                <w:sz w:val="24"/>
                <w:szCs w:val="24"/>
              </w:rPr>
              <w:t>Bölüm içi eğitim-öğretim faaliyetlerinde; derslerle ilgili uygulama, laboratuvar, klinik ve saha uygulamaları vb. çalışmalarda, ödev, proje vb. değerlendirmelerde, araştırma ve deneylerde, öğrenci danışmanlığı ve kayıt işlerinde öğretim üyelerine yardımcı olmak.</w:t>
            </w:r>
          </w:p>
          <w:p w:rsidR="005C3982" w:rsidRPr="005C3982" w:rsidRDefault="005C3982" w:rsidP="005C3982">
            <w:pPr>
              <w:pStyle w:val="ListeParagraf"/>
              <w:numPr>
                <w:ilvl w:val="0"/>
                <w:numId w:val="17"/>
              </w:numPr>
              <w:ind w:hanging="2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982">
              <w:rPr>
                <w:rFonts w:ascii="Times New Roman" w:hAnsi="Times New Roman" w:cs="Times New Roman"/>
                <w:sz w:val="24"/>
                <w:szCs w:val="24"/>
              </w:rPr>
              <w:t>Öğrencilere gerektiğinde rehberlik etmek ve danışmanlık yapmak.</w:t>
            </w:r>
          </w:p>
          <w:p w:rsidR="005C3982" w:rsidRPr="005C3982" w:rsidRDefault="005C3982" w:rsidP="005C3982">
            <w:pPr>
              <w:pStyle w:val="ListeParagraf"/>
              <w:numPr>
                <w:ilvl w:val="0"/>
                <w:numId w:val="17"/>
              </w:numPr>
              <w:ind w:hanging="2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982">
              <w:rPr>
                <w:rFonts w:ascii="Times New Roman" w:hAnsi="Times New Roman" w:cs="Times New Roman"/>
                <w:sz w:val="24"/>
                <w:szCs w:val="24"/>
              </w:rPr>
              <w:t>Bağlı olduğu proses ile üst yönetici/yöneticileri tarafından verilen diğer işleri ve işlemleri yapmak.</w:t>
            </w:r>
          </w:p>
          <w:p w:rsidR="005C3982" w:rsidRPr="005C3982" w:rsidRDefault="005C3982" w:rsidP="005C3982">
            <w:pPr>
              <w:pStyle w:val="ListeParagraf"/>
              <w:numPr>
                <w:ilvl w:val="0"/>
                <w:numId w:val="17"/>
              </w:numPr>
              <w:ind w:hanging="2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982">
              <w:rPr>
                <w:rFonts w:ascii="Times New Roman" w:hAnsi="Times New Roman" w:cs="Times New Roman"/>
                <w:sz w:val="24"/>
                <w:szCs w:val="24"/>
              </w:rPr>
              <w:t>Yükseköğretim Kanunu ve Yönetmeliklerinde belirtilen diğer görevleri yapmak.</w:t>
            </w:r>
          </w:p>
          <w:p w:rsidR="005C3982" w:rsidRPr="005C3982" w:rsidRDefault="005C3982" w:rsidP="005C3982">
            <w:pPr>
              <w:pStyle w:val="ListeParagraf"/>
              <w:numPr>
                <w:ilvl w:val="0"/>
                <w:numId w:val="17"/>
              </w:numPr>
              <w:ind w:hanging="2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982">
              <w:rPr>
                <w:rFonts w:ascii="Times New Roman" w:hAnsi="Times New Roman" w:cs="Times New Roman"/>
                <w:sz w:val="24"/>
                <w:szCs w:val="24"/>
              </w:rPr>
              <w:t xml:space="preserve">Projeler de dahil olmak üzere, kendi sorumluluğunda olan bütün büro makineleri ve demirbaşların </w:t>
            </w:r>
            <w:r w:rsidRPr="005C39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her türlü hasara karşı korunması için gerekli tedbirleri almak. Birimindeki mevcut araç, gereç ve her türlü malzemeyi ekonomik ve verimli kullanmak.</w:t>
            </w:r>
          </w:p>
          <w:p w:rsidR="005C3982" w:rsidRPr="005C3982" w:rsidRDefault="005C3982" w:rsidP="005C3982">
            <w:pPr>
              <w:pStyle w:val="ListeParagraf"/>
              <w:numPr>
                <w:ilvl w:val="0"/>
                <w:numId w:val="17"/>
              </w:numPr>
              <w:ind w:hanging="2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982">
              <w:rPr>
                <w:rFonts w:ascii="Times New Roman" w:hAnsi="Times New Roman" w:cs="Times New Roman"/>
                <w:sz w:val="24"/>
                <w:szCs w:val="24"/>
              </w:rPr>
              <w:t>Dekanın ve Rektörün görev alanı ile ilgili verdiği diğer görevleri yapmak.</w:t>
            </w:r>
          </w:p>
          <w:p w:rsidR="00021CEA" w:rsidRPr="005C3982" w:rsidRDefault="005C3982" w:rsidP="005C3982">
            <w:pPr>
              <w:pStyle w:val="ListeParagraf"/>
              <w:numPr>
                <w:ilvl w:val="0"/>
                <w:numId w:val="17"/>
              </w:numPr>
              <w:ind w:hanging="2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982">
              <w:rPr>
                <w:rFonts w:ascii="Times New Roman" w:hAnsi="Times New Roman" w:cs="Times New Roman"/>
                <w:sz w:val="24"/>
                <w:szCs w:val="24"/>
              </w:rPr>
              <w:t>Araştırma Görevlileri ve Uzmanlar yaptığı iş/işlemlerden dolayı Dekana karşı sorumludur.</w:t>
            </w:r>
          </w:p>
        </w:tc>
      </w:tr>
      <w:tr w:rsidR="005A49BD" w:rsidRPr="005A49BD" w:rsidTr="00914CF1">
        <w:tc>
          <w:tcPr>
            <w:tcW w:w="10019" w:type="dxa"/>
            <w:shd w:val="clear" w:color="auto" w:fill="auto"/>
          </w:tcPr>
          <w:p w:rsidR="00451C24" w:rsidRPr="00451C24" w:rsidRDefault="0032681F" w:rsidP="00451C2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Bu dokü</w:t>
            </w:r>
            <w:r w:rsidR="00451C24" w:rsidRPr="00451C2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manda açıklanan görev tanımımı okudum.</w:t>
            </w:r>
          </w:p>
          <w:p w:rsidR="00451C24" w:rsidRDefault="00451C24" w:rsidP="00451C2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C2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Görevimi burada belirtilen kapsamda yerine getirmeyi kabul ve taahhüt ediyorum.</w:t>
            </w:r>
          </w:p>
          <w:p w:rsidR="00451C24" w:rsidRPr="00451C24" w:rsidRDefault="00451C24" w:rsidP="00451C2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914CF1" w:rsidRDefault="00914CF1" w:rsidP="00914CF1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914CF1" w:rsidRDefault="00914CF1" w:rsidP="00914CF1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914CF1" w:rsidRDefault="00914CF1" w:rsidP="00914CF1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914CF1" w:rsidRDefault="00914CF1" w:rsidP="00914CF1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451C24" w:rsidRDefault="00914CF1" w:rsidP="00914CF1">
            <w:pPr>
              <w:ind w:left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914CF1" w:rsidRPr="005A49BD" w:rsidRDefault="00914CF1" w:rsidP="00914CF1">
            <w:pPr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BD" w:rsidRPr="005A49BD" w:rsidTr="00914CF1">
        <w:tc>
          <w:tcPr>
            <w:tcW w:w="10019" w:type="dxa"/>
            <w:shd w:val="clear" w:color="auto" w:fill="auto"/>
          </w:tcPr>
          <w:p w:rsidR="005A49BD" w:rsidRDefault="005A49BD" w:rsidP="005A49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1C24" w:rsidRPr="00451C24" w:rsidRDefault="00451C24" w:rsidP="00451C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C24">
              <w:rPr>
                <w:rFonts w:ascii="Times New Roman" w:hAnsi="Times New Roman" w:cs="Times New Roman"/>
                <w:b/>
                <w:sz w:val="24"/>
                <w:szCs w:val="24"/>
              </w:rPr>
              <w:t>ONAYLAYAN</w:t>
            </w:r>
          </w:p>
          <w:p w:rsidR="005A49BD" w:rsidRDefault="00451C24" w:rsidP="00451C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C24">
              <w:rPr>
                <w:rFonts w:ascii="Times New Roman" w:hAnsi="Times New Roman" w:cs="Times New Roman"/>
                <w:b/>
                <w:sz w:val="24"/>
                <w:szCs w:val="24"/>
              </w:rPr>
              <w:t>(Dekan)</w:t>
            </w:r>
          </w:p>
          <w:p w:rsidR="00451C24" w:rsidRPr="00451C24" w:rsidRDefault="00451C24" w:rsidP="00451C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4CF1" w:rsidRDefault="00914CF1" w:rsidP="00914CF1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914CF1" w:rsidRDefault="00914CF1" w:rsidP="00914CF1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914CF1" w:rsidRDefault="00914CF1" w:rsidP="00914CF1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914CF1" w:rsidRDefault="00914CF1" w:rsidP="00914CF1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451C24" w:rsidRDefault="00914CF1" w:rsidP="00914CF1">
            <w:pPr>
              <w:ind w:left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914CF1" w:rsidRPr="005A49BD" w:rsidRDefault="00914CF1" w:rsidP="00914CF1">
            <w:pPr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E560F" w:rsidRPr="005A49BD" w:rsidRDefault="00BE560F">
      <w:pPr>
        <w:rPr>
          <w:rFonts w:ascii="Times New Roman" w:hAnsi="Times New Roman" w:cs="Times New Roman"/>
          <w:sz w:val="24"/>
          <w:szCs w:val="24"/>
        </w:rPr>
      </w:pPr>
    </w:p>
    <w:sectPr w:rsidR="00BE560F" w:rsidRPr="005A49BD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6726" w:rsidRDefault="00756726" w:rsidP="00D4376A">
      <w:pPr>
        <w:spacing w:after="0" w:line="240" w:lineRule="auto"/>
      </w:pPr>
      <w:r>
        <w:separator/>
      </w:r>
    </w:p>
  </w:endnote>
  <w:endnote w:type="continuationSeparator" w:id="0">
    <w:p w:rsidR="00756726" w:rsidRDefault="00756726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300B" w:rsidRDefault="00A5300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A5300B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E00015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E00015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E00015">
      <w:rPr>
        <w:rStyle w:val="SayfaNumaras"/>
        <w:rFonts w:ascii="Times New Roman" w:hAnsi="Times New Roman" w:cs="Times New Roman"/>
        <w:noProof/>
      </w:rPr>
      <w:t>2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300B" w:rsidRDefault="00A5300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6726" w:rsidRDefault="00756726" w:rsidP="00D4376A">
      <w:pPr>
        <w:spacing w:after="0" w:line="240" w:lineRule="auto"/>
      </w:pPr>
      <w:r>
        <w:separator/>
      </w:r>
    </w:p>
  </w:footnote>
  <w:footnote w:type="continuationSeparator" w:id="0">
    <w:p w:rsidR="00756726" w:rsidRDefault="00756726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300B" w:rsidRDefault="00A5300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26"/>
      <w:gridCol w:w="5474"/>
      <w:gridCol w:w="1628"/>
      <w:gridCol w:w="1524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E00015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43FB3214" wp14:editId="16BD08CD">
                <wp:extent cx="800100" cy="790575"/>
                <wp:effectExtent l="0" t="0" r="0" b="9525"/>
                <wp:docPr id="3" name="Resim 3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3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D4376A" w:rsidRPr="00914CF1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914CF1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D4376A" w:rsidRPr="00021CEA" w:rsidRDefault="007B4A89" w:rsidP="00021CE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914CF1">
            <w:rPr>
              <w:rFonts w:ascii="Times New Roman" w:hAnsi="Times New Roman" w:cs="Times New Roman"/>
              <w:b/>
              <w:sz w:val="30"/>
              <w:szCs w:val="30"/>
            </w:rPr>
            <w:t xml:space="preserve">ZİYA GÖKALP EĞİTİM </w:t>
          </w:r>
          <w:r w:rsidR="00377BAA" w:rsidRPr="00914CF1">
            <w:rPr>
              <w:rFonts w:ascii="Times New Roman" w:hAnsi="Times New Roman" w:cs="Times New Roman"/>
              <w:b/>
              <w:sz w:val="30"/>
              <w:szCs w:val="30"/>
            </w:rPr>
            <w:t>FAKÜLTESİ</w:t>
          </w:r>
          <w:r w:rsidR="00377BAA" w:rsidRPr="00A71A06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914CF1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ZGF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025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914CF1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E00015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914CF1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300B" w:rsidRDefault="00A5300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41805"/>
    <w:multiLevelType w:val="hybridMultilevel"/>
    <w:tmpl w:val="85E62E8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A455D4"/>
    <w:multiLevelType w:val="hybridMultilevel"/>
    <w:tmpl w:val="14FC83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9"/>
  </w:num>
  <w:num w:numId="2">
    <w:abstractNumId w:val="14"/>
  </w:num>
  <w:num w:numId="3">
    <w:abstractNumId w:val="11"/>
  </w:num>
  <w:num w:numId="4">
    <w:abstractNumId w:val="15"/>
  </w:num>
  <w:num w:numId="5">
    <w:abstractNumId w:val="4"/>
  </w:num>
  <w:num w:numId="6">
    <w:abstractNumId w:val="12"/>
  </w:num>
  <w:num w:numId="7">
    <w:abstractNumId w:val="5"/>
  </w:num>
  <w:num w:numId="8">
    <w:abstractNumId w:val="0"/>
  </w:num>
  <w:num w:numId="9">
    <w:abstractNumId w:val="10"/>
  </w:num>
  <w:num w:numId="10">
    <w:abstractNumId w:val="8"/>
  </w:num>
  <w:num w:numId="11">
    <w:abstractNumId w:val="16"/>
  </w:num>
  <w:num w:numId="12">
    <w:abstractNumId w:val="7"/>
  </w:num>
  <w:num w:numId="13">
    <w:abstractNumId w:val="3"/>
  </w:num>
  <w:num w:numId="14">
    <w:abstractNumId w:val="1"/>
  </w:num>
  <w:num w:numId="15">
    <w:abstractNumId w:val="13"/>
  </w:num>
  <w:num w:numId="16">
    <w:abstractNumId w:val="6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6A"/>
    <w:rsid w:val="00017C48"/>
    <w:rsid w:val="00021CEA"/>
    <w:rsid w:val="000251AF"/>
    <w:rsid w:val="00054B87"/>
    <w:rsid w:val="00055180"/>
    <w:rsid w:val="00061F18"/>
    <w:rsid w:val="000628D2"/>
    <w:rsid w:val="000C30AB"/>
    <w:rsid w:val="000E58F2"/>
    <w:rsid w:val="000F0C4A"/>
    <w:rsid w:val="001808C6"/>
    <w:rsid w:val="00183383"/>
    <w:rsid w:val="00187A69"/>
    <w:rsid w:val="001E74F5"/>
    <w:rsid w:val="002305DB"/>
    <w:rsid w:val="002F01DE"/>
    <w:rsid w:val="002F2A17"/>
    <w:rsid w:val="0032681F"/>
    <w:rsid w:val="00333CA3"/>
    <w:rsid w:val="00366BB5"/>
    <w:rsid w:val="00377BAA"/>
    <w:rsid w:val="004423D5"/>
    <w:rsid w:val="00451C24"/>
    <w:rsid w:val="00455A8D"/>
    <w:rsid w:val="00460787"/>
    <w:rsid w:val="0047295B"/>
    <w:rsid w:val="00474DFB"/>
    <w:rsid w:val="00475E07"/>
    <w:rsid w:val="004B5AE8"/>
    <w:rsid w:val="004C48B7"/>
    <w:rsid w:val="004C5513"/>
    <w:rsid w:val="00526A0F"/>
    <w:rsid w:val="00556536"/>
    <w:rsid w:val="005A49BD"/>
    <w:rsid w:val="005C3982"/>
    <w:rsid w:val="005F644E"/>
    <w:rsid w:val="00674B81"/>
    <w:rsid w:val="00686C05"/>
    <w:rsid w:val="007366FC"/>
    <w:rsid w:val="00756726"/>
    <w:rsid w:val="00762837"/>
    <w:rsid w:val="007B4A89"/>
    <w:rsid w:val="007C5EB1"/>
    <w:rsid w:val="00834D02"/>
    <w:rsid w:val="008A54F3"/>
    <w:rsid w:val="008C449B"/>
    <w:rsid w:val="00914CF1"/>
    <w:rsid w:val="00927A3A"/>
    <w:rsid w:val="00953311"/>
    <w:rsid w:val="0095607F"/>
    <w:rsid w:val="0098243B"/>
    <w:rsid w:val="009A2D4B"/>
    <w:rsid w:val="00A0008C"/>
    <w:rsid w:val="00A5300B"/>
    <w:rsid w:val="00A64ED7"/>
    <w:rsid w:val="00A71A06"/>
    <w:rsid w:val="00B02924"/>
    <w:rsid w:val="00B07C9F"/>
    <w:rsid w:val="00B2311D"/>
    <w:rsid w:val="00B40514"/>
    <w:rsid w:val="00BD5281"/>
    <w:rsid w:val="00BE357B"/>
    <w:rsid w:val="00BE560F"/>
    <w:rsid w:val="00C23377"/>
    <w:rsid w:val="00CA7397"/>
    <w:rsid w:val="00D04C9B"/>
    <w:rsid w:val="00D11501"/>
    <w:rsid w:val="00D4376A"/>
    <w:rsid w:val="00E00015"/>
    <w:rsid w:val="00E67A00"/>
    <w:rsid w:val="00EF1B90"/>
    <w:rsid w:val="00F24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C9BEFC9"/>
  <w15:docId w15:val="{42F03C1C-5C92-4677-A29E-3F01FFDE6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C5E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C5E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40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5</cp:revision>
  <dcterms:created xsi:type="dcterms:W3CDTF">2018-11-19T08:21:00Z</dcterms:created>
  <dcterms:modified xsi:type="dcterms:W3CDTF">2022-04-07T08:12:00Z</dcterms:modified>
</cp:coreProperties>
</file>