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310"/>
      </w:tblGrid>
      <w:tr w:rsidR="00D4376A" w:rsidRPr="00271E59" w:rsidTr="00271E59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271E59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271E59" w:rsidTr="00271E59">
        <w:tc>
          <w:tcPr>
            <w:tcW w:w="3262" w:type="dxa"/>
          </w:tcPr>
          <w:p w:rsidR="00D4376A" w:rsidRPr="00271E59" w:rsidRDefault="00D4376A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271E59" w:rsidRDefault="00F51CFB" w:rsidP="00F070A3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Atatürk Sağlık Hizmetleri</w:t>
            </w:r>
            <w:r w:rsidR="00C95A3D" w:rsidRPr="00271E59">
              <w:rPr>
                <w:rFonts w:ascii="Times New Roman" w:hAnsi="Times New Roman" w:cs="Times New Roman"/>
              </w:rPr>
              <w:t xml:space="preserve"> Meslek Yüksekokulu /</w:t>
            </w:r>
            <w:r w:rsidR="00F750CA" w:rsidRPr="00271E59">
              <w:rPr>
                <w:rFonts w:ascii="Times New Roman" w:hAnsi="Times New Roman" w:cs="Times New Roman"/>
              </w:rPr>
              <w:t>Teknik Hizmetler Birimi</w:t>
            </w:r>
          </w:p>
        </w:tc>
      </w:tr>
      <w:tr w:rsidR="00D4376A" w:rsidRPr="00271E59" w:rsidTr="00271E59">
        <w:tc>
          <w:tcPr>
            <w:tcW w:w="3262" w:type="dxa"/>
          </w:tcPr>
          <w:p w:rsidR="00D4376A" w:rsidRPr="00271E59" w:rsidRDefault="00D4376A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271E59" w:rsidRDefault="00B46653" w:rsidP="002C21DE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[X ]</w:t>
            </w:r>
            <w:r w:rsidR="00047D7F" w:rsidRPr="00271E59">
              <w:rPr>
                <w:rFonts w:ascii="Times New Roman" w:hAnsi="Times New Roman" w:cs="Times New Roman"/>
              </w:rPr>
              <w:t>Memur</w:t>
            </w:r>
            <w:r w:rsidRPr="00271E59">
              <w:rPr>
                <w:rFonts w:ascii="Times New Roman" w:hAnsi="Times New Roman" w:cs="Times New Roman"/>
              </w:rPr>
              <w:t xml:space="preserve"> [  ]Sözleşmeli</w:t>
            </w:r>
            <w:r w:rsidR="00E97B21" w:rsidRPr="00271E59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271E59" w:rsidTr="00271E59">
        <w:tc>
          <w:tcPr>
            <w:tcW w:w="3262" w:type="dxa"/>
          </w:tcPr>
          <w:p w:rsidR="00D4376A" w:rsidRPr="00271E59" w:rsidRDefault="00D4376A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271E59" w:rsidRDefault="00F750CA" w:rsidP="00F750CA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Tekniker veya Teknisyen</w:t>
            </w:r>
          </w:p>
        </w:tc>
      </w:tr>
      <w:tr w:rsidR="00D4376A" w:rsidRPr="00271E59" w:rsidTr="00271E59">
        <w:tc>
          <w:tcPr>
            <w:tcW w:w="3262" w:type="dxa"/>
          </w:tcPr>
          <w:p w:rsidR="00D4376A" w:rsidRPr="00271E59" w:rsidRDefault="00D4376A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271E59" w:rsidRDefault="00F750CA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Tekniker veya Teknisyen</w:t>
            </w:r>
          </w:p>
        </w:tc>
      </w:tr>
      <w:tr w:rsidR="00D4376A" w:rsidRPr="00271E59" w:rsidTr="00271E59">
        <w:tc>
          <w:tcPr>
            <w:tcW w:w="3262" w:type="dxa"/>
          </w:tcPr>
          <w:p w:rsidR="00D4376A" w:rsidRPr="00271E59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SINIFI</w:t>
            </w:r>
            <w:r w:rsidR="00475E07" w:rsidRPr="00271E59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271E59" w:rsidRDefault="00F750CA" w:rsidP="00F750CA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D4376A" w:rsidRPr="00271E59" w:rsidTr="00271E59">
        <w:tc>
          <w:tcPr>
            <w:tcW w:w="3262" w:type="dxa"/>
          </w:tcPr>
          <w:p w:rsidR="00D4376A" w:rsidRPr="00271E59" w:rsidRDefault="00D4376A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271E59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271E59" w:rsidTr="00271E59">
        <w:tc>
          <w:tcPr>
            <w:tcW w:w="3262" w:type="dxa"/>
          </w:tcPr>
          <w:p w:rsidR="00D4376A" w:rsidRPr="00271E59" w:rsidRDefault="00D4376A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271E59" w:rsidRDefault="004C48B7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271E59" w:rsidTr="00271E59">
        <w:tc>
          <w:tcPr>
            <w:tcW w:w="3262" w:type="dxa"/>
            <w:vAlign w:val="center"/>
          </w:tcPr>
          <w:p w:rsidR="00D4376A" w:rsidRPr="00271E59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271E59" w:rsidRDefault="00B46653" w:rsidP="00187A69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 xml:space="preserve">Yüksekokul Sekreteri / </w:t>
            </w:r>
            <w:r w:rsidR="005B0D9C" w:rsidRPr="00271E59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271E59" w:rsidTr="00271E59">
        <w:tc>
          <w:tcPr>
            <w:tcW w:w="3262" w:type="dxa"/>
          </w:tcPr>
          <w:p w:rsidR="00D4376A" w:rsidRPr="00271E59" w:rsidRDefault="00D4376A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271E59" w:rsidRDefault="00B46653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271E59" w:rsidTr="00271E59">
        <w:tc>
          <w:tcPr>
            <w:tcW w:w="10019" w:type="dxa"/>
            <w:gridSpan w:val="3"/>
          </w:tcPr>
          <w:p w:rsidR="00D4376A" w:rsidRPr="00271E59" w:rsidRDefault="00D4376A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271E59" w:rsidTr="00271E59">
        <w:tc>
          <w:tcPr>
            <w:tcW w:w="10019" w:type="dxa"/>
            <w:gridSpan w:val="3"/>
          </w:tcPr>
          <w:p w:rsidR="00D4376A" w:rsidRPr="00271E59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271E59" w:rsidRDefault="00F750CA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Yüksekokuldaki teknik işleri ilgilendiren tüm konularda gerekli fa</w:t>
            </w:r>
            <w:r w:rsidR="005B050C" w:rsidRPr="00271E59">
              <w:rPr>
                <w:rFonts w:ascii="Times New Roman" w:hAnsi="Times New Roman" w:cs="Times New Roman"/>
              </w:rPr>
              <w:t>aliyetlerin,  bakım-</w:t>
            </w:r>
            <w:r w:rsidRPr="00271E59">
              <w:rPr>
                <w:rFonts w:ascii="Times New Roman" w:hAnsi="Times New Roman" w:cs="Times New Roman"/>
              </w:rPr>
              <w:t>onarım çalışmalarının ve meydana gelen arızaların giderilmesi ile küçük onarımların düzenli, zamanında, etkinlik ve verimlilik ilkelerine uygun olarak yapılması.</w:t>
            </w:r>
          </w:p>
        </w:tc>
      </w:tr>
      <w:tr w:rsidR="00D4376A" w:rsidRPr="00271E59" w:rsidTr="00271E59">
        <w:tc>
          <w:tcPr>
            <w:tcW w:w="10019" w:type="dxa"/>
            <w:gridSpan w:val="3"/>
          </w:tcPr>
          <w:p w:rsidR="00D4376A" w:rsidRPr="00271E59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271E59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Yüksekokula ait binalarda meydana gelen teknik arızaları gidermek, bakım onarım çalışmalarına katılmak ve denetlemek.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Yüksekokula ait binalarda meydana gelen elektrik, su, kapı, pencere, makine teçhizat gibi küçük çaplı onarımları yapmak, yapılamayanları ilgililere bildirerek yapılmasını sağlamak.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Binanın korunması, tertip ve düzeninin sağlanması konusunda planlar geliştirmek, ilgililerin onayı ile uygulanmasını sağlamak.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Binanın sürekli eğitim-öğretime hazır halde tutulmasını sağlamak.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Makine, teçhizat ve bina bakım onarımları ile ilgili satın alınacak malzemeler konusunda idareye yardımcı olmak.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Çalışma odalarında meydana gelen onarımları iş planına göre sıra ile en kısa sürede yapmak.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Teknolojiyi yakından izlemek, yenilikler konusunda ilgilileri bilgilendirmek.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Makine ve teçhizat ve asansör ile ilgili yıllık bakım sözleşmelerinin yapılmasını ve aylık bakımlarının yapılıp yapılmadığını kontrol etmek, bunlarla ilgili yazışmaları ve tutulan raporları, garanti belgelerini muhafaza etmek.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Yüksekokulun tüm fotokopi ve baskı işlerini yapmak.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Sınav programlarına göre öğretim elemanlarının sınav sorularının zamanında çoğaltılmasını sağlamak.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Fotokopi ve baskı odasının güvenliğini sağlamak, fotokopi ve baskı odasına ilgisiz kişilerin girmesini engellemek.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Yapılamayan işler ve nedenleri konusunda, Yüks</w:t>
            </w:r>
            <w:r w:rsidR="005B050C" w:rsidRPr="00152669">
              <w:rPr>
                <w:rFonts w:ascii="Times New Roman" w:hAnsi="Times New Roman" w:cs="Times New Roman"/>
              </w:rPr>
              <w:t>ekokul Sekreterine bilgi vermek.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Yüksekokul içinde tamiratı gerektiren işleri, laboratuvar ve donanımlarında karşılaşılan aksaklık ve eksiklikleri yazılı olarak Müdürlüğe bildirmek ve tamiratının yapılmasını sağlamak. 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Donanımların özellikleri ve kullanım yerlerinde yapılacak değişiklikler için onay almak, bunları yapmak veya yaptırmak.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Derslik, laboratuvar, toplantı salonu, konferans salonundaki bilgisayar ve projeksiyon cihazlar</w:t>
            </w:r>
            <w:r w:rsidR="005B050C" w:rsidRPr="00152669">
              <w:rPr>
                <w:rFonts w:ascii="Times New Roman" w:hAnsi="Times New Roman" w:cs="Times New Roman"/>
              </w:rPr>
              <w:t>ının eğitim-</w:t>
            </w:r>
            <w:r w:rsidRPr="00152669">
              <w:rPr>
                <w:rFonts w:ascii="Times New Roman" w:hAnsi="Times New Roman" w:cs="Times New Roman"/>
              </w:rPr>
              <w:t xml:space="preserve">öğretime hazır tutulmasını sağlamak ve bakımlarını yapmak.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Tüm akademik ve idari personelin ihtiyaç duyduğu anda bilgisayar işletim sistemlerini kurmak ve bakımlarını yapmak.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Tüm akademik ve idari personelin süreç içerisinde karşılaştığı bilgisa</w:t>
            </w:r>
            <w:r w:rsidR="005B050C" w:rsidRPr="00152669">
              <w:rPr>
                <w:rFonts w:ascii="Times New Roman" w:hAnsi="Times New Roman" w:cs="Times New Roman"/>
              </w:rPr>
              <w:t>yar kullanımı ile ilgili anlık ş</w:t>
            </w:r>
            <w:r w:rsidRPr="00152669">
              <w:rPr>
                <w:rFonts w:ascii="Times New Roman" w:hAnsi="Times New Roman" w:cs="Times New Roman"/>
              </w:rPr>
              <w:t xml:space="preserve">ikâyetleri çözümlemek.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Akademik ve idari personelin bilgisayar, yazıcı ve tarayıcılarının bakımlarını yapmak</w:t>
            </w:r>
            <w:r w:rsidR="005B050C" w:rsidRPr="00152669">
              <w:rPr>
                <w:rFonts w:ascii="Times New Roman" w:hAnsi="Times New Roman" w:cs="Times New Roman"/>
              </w:rPr>
              <w:t>a</w:t>
            </w:r>
            <w:r w:rsidRPr="00152669">
              <w:rPr>
                <w:rFonts w:ascii="Times New Roman" w:hAnsi="Times New Roman" w:cs="Times New Roman"/>
              </w:rPr>
              <w:t xml:space="preserve">sansörün çalışır durumda olmasını sağlamak ve kontrol etmek. 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Sınıflarda kullanılan projeksiyon cihazı, projeksiyon perdesi, klima, mikrofon gibi cihazların </w:t>
            </w:r>
            <w:r w:rsidRPr="00152669">
              <w:rPr>
                <w:rFonts w:ascii="Times New Roman" w:hAnsi="Times New Roman" w:cs="Times New Roman"/>
              </w:rPr>
              <w:lastRenderedPageBreak/>
              <w:t xml:space="preserve">kontrollerini yaparak sürekli eğitim ve öğretime hazır tutmak.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Laboratuvardan sorumlu öğretim elemanının teknik konularda talep ettiği bilgileri vermek.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Laboratuvar donanımlarını kullanıma hazırlanmasında, laboratuvardan sorumlu öğretim elemanına yardımcı olmak.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Laboratuvarların altyapı bakım ve cihaz temizliğini periyodik olarak yapmak.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Yanlış kullanımlara karşı koruma sağlamak.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Arıza giderilemiyorsa raporlamak, ilgili yerlere bildirmek ve ilgili daire başkanlığından yardım talep edilmesini sağlamak.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Zaman içerisinde arıza yapma ihtimali olan bazı bilgisayar parçalarında yedekleme gerektiğinden (bütçenin elverdiği durumlarda), bu parçalara ait özelliklerin tespit edilerek alımı yapacak birime bilgi vermek.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Güvenlik kameralarının takibini yapmak.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Yapılamayan işler ve nedenleri konusunda, Yükse</w:t>
            </w:r>
            <w:r w:rsidR="005B050C" w:rsidRPr="00152669">
              <w:rPr>
                <w:rFonts w:ascii="Times New Roman" w:hAnsi="Times New Roman" w:cs="Times New Roman"/>
              </w:rPr>
              <w:t>kokul Sekreterine bilgi vermek.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Çalışma ortamına giren tüm kişilerin ortam</w:t>
            </w:r>
            <w:r w:rsidR="005B050C" w:rsidRPr="00152669">
              <w:rPr>
                <w:rFonts w:ascii="Times New Roman" w:hAnsi="Times New Roman" w:cs="Times New Roman"/>
              </w:rPr>
              <w:t>dan memnun ayrılmasını sağlamak.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Çalışma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Yüksekokulun varlıkları ile kaynaklarını verimli ve ekonomik kullanmak.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Savurganlıktan kaçınmak.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 xml:space="preserve">Zaman çizelgesine ve kılık-kıyafet yönetmeliğine uymak.  </w:t>
            </w:r>
          </w:p>
          <w:p w:rsidR="00F750CA" w:rsidRPr="0015266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Yüksekokul Sekreterinin ve Müdürün görev alanı ile ilgili verdiği diğer işleri yapmak.</w:t>
            </w:r>
          </w:p>
          <w:p w:rsidR="00E97B21" w:rsidRPr="00271E59" w:rsidRDefault="00F750CA" w:rsidP="00F750CA">
            <w:pPr>
              <w:pStyle w:val="ListeParagraf"/>
              <w:numPr>
                <w:ilvl w:val="0"/>
                <w:numId w:val="28"/>
              </w:numPr>
              <w:jc w:val="both"/>
              <w:rPr>
                <w:rFonts w:ascii="Times New Roman" w:hAnsi="Times New Roman" w:cs="Times New Roman"/>
              </w:rPr>
            </w:pPr>
            <w:r w:rsidRPr="00152669">
              <w:rPr>
                <w:rFonts w:ascii="Times New Roman" w:hAnsi="Times New Roman" w:cs="Times New Roman"/>
              </w:rPr>
              <w:t>Tekniker/Teknisyen, yaptığı iş/işlemlerden dolayı Yüksekokul Sekreterine ve Müdüre karşı sorumludur.</w:t>
            </w:r>
          </w:p>
        </w:tc>
      </w:tr>
      <w:tr w:rsidR="00D4376A" w:rsidRPr="00271E59" w:rsidTr="00271E59">
        <w:tc>
          <w:tcPr>
            <w:tcW w:w="10019" w:type="dxa"/>
            <w:gridSpan w:val="3"/>
          </w:tcPr>
          <w:p w:rsidR="00D4376A" w:rsidRPr="00271E59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271E59" w:rsidTr="00271E59">
        <w:tc>
          <w:tcPr>
            <w:tcW w:w="3709" w:type="dxa"/>
            <w:gridSpan w:val="2"/>
          </w:tcPr>
          <w:p w:rsidR="00D4376A" w:rsidRPr="00271E59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271E59" w:rsidRDefault="00A0008C" w:rsidP="00A0008C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 xml:space="preserve">Kapalı </w:t>
            </w:r>
            <w:r w:rsidR="008A72BD" w:rsidRPr="00271E59">
              <w:rPr>
                <w:rFonts w:ascii="Times New Roman" w:hAnsi="Times New Roman" w:cs="Times New Roman"/>
              </w:rPr>
              <w:t xml:space="preserve">ve açık </w:t>
            </w:r>
            <w:r w:rsidRPr="00271E59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271E59" w:rsidTr="00271E59">
        <w:tc>
          <w:tcPr>
            <w:tcW w:w="3709" w:type="dxa"/>
            <w:gridSpan w:val="2"/>
          </w:tcPr>
          <w:p w:rsidR="00D4376A" w:rsidRPr="00271E59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271E59" w:rsidRDefault="008A72BD" w:rsidP="008A72BD">
            <w:p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Var (Güvenlik riski; elektrik çarpması, makinalarla ilgili çalışmalarda iş kazası, yüksekten düşme riski, gazlı alanda çalışma vb.)</w:t>
            </w:r>
          </w:p>
        </w:tc>
      </w:tr>
      <w:tr w:rsidR="00D4376A" w:rsidRPr="00271E59" w:rsidTr="00271E59">
        <w:tc>
          <w:tcPr>
            <w:tcW w:w="10019" w:type="dxa"/>
            <w:gridSpan w:val="3"/>
          </w:tcPr>
          <w:p w:rsidR="00D4376A" w:rsidRPr="00271E59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546FAC" w:rsidRDefault="00017C48" w:rsidP="00546FAC">
            <w:pPr>
              <w:ind w:left="708"/>
              <w:rPr>
                <w:rFonts w:ascii="Times New Roman" w:hAnsi="Times New Roman" w:cs="Times New Roman"/>
              </w:rPr>
            </w:pPr>
            <w:r w:rsidRPr="00546FAC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546FAC">
              <w:rPr>
                <w:rFonts w:ascii="Times New Roman" w:hAnsi="Times New Roman" w:cs="Times New Roman"/>
              </w:rPr>
              <w:t>X</w:t>
            </w:r>
            <w:r w:rsidRPr="00546FAC">
              <w:rPr>
                <w:rFonts w:ascii="Times New Roman" w:hAnsi="Times New Roman" w:cs="Times New Roman"/>
              </w:rPr>
              <w:t xml:space="preserve"> ] Her İkiside</w:t>
            </w:r>
          </w:p>
        </w:tc>
      </w:tr>
      <w:tr w:rsidR="00017C48" w:rsidRPr="00271E59" w:rsidTr="00271E59">
        <w:tc>
          <w:tcPr>
            <w:tcW w:w="10019" w:type="dxa"/>
            <w:gridSpan w:val="3"/>
          </w:tcPr>
          <w:p w:rsidR="00017C48" w:rsidRPr="00271E59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271E59" w:rsidTr="00271E59">
        <w:tc>
          <w:tcPr>
            <w:tcW w:w="10019" w:type="dxa"/>
            <w:gridSpan w:val="3"/>
          </w:tcPr>
          <w:p w:rsidR="00017C48" w:rsidRPr="00271E59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271E59" w:rsidRDefault="008A72BD" w:rsidP="008A72BD">
            <w:pPr>
              <w:ind w:left="708"/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Alanı ile ilgili en az teknik lise/dengi okul mezunu veya ön lisans mezunu olmak</w:t>
            </w:r>
          </w:p>
        </w:tc>
      </w:tr>
      <w:tr w:rsidR="00017C48" w:rsidRPr="00271E59" w:rsidTr="00271E59">
        <w:tc>
          <w:tcPr>
            <w:tcW w:w="10019" w:type="dxa"/>
            <w:gridSpan w:val="3"/>
          </w:tcPr>
          <w:p w:rsidR="00017C48" w:rsidRPr="00271E59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E02B9C" w:rsidRPr="00271E59" w:rsidRDefault="008A72BD" w:rsidP="00570667">
            <w:pPr>
              <w:ind w:left="708"/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Yok.</w:t>
            </w:r>
          </w:p>
          <w:p w:rsidR="00985978" w:rsidRPr="00271E59" w:rsidRDefault="00985978" w:rsidP="00E02B9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271E59" w:rsidTr="00271E59">
        <w:tc>
          <w:tcPr>
            <w:tcW w:w="10019" w:type="dxa"/>
            <w:gridSpan w:val="3"/>
          </w:tcPr>
          <w:p w:rsidR="00E02B9C" w:rsidRPr="00271E59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271E59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271E59" w:rsidTr="00271E59">
        <w:tc>
          <w:tcPr>
            <w:tcW w:w="10019" w:type="dxa"/>
            <w:gridSpan w:val="3"/>
          </w:tcPr>
          <w:p w:rsidR="00E02B9C" w:rsidRPr="00271E59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271E59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</w:rPr>
              <w:t>Görevde yükselme sureti ile atanacaklar</w:t>
            </w:r>
            <w:r w:rsidR="00E54E78" w:rsidRPr="00271E59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271E59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271E59" w:rsidTr="00271E59">
        <w:tc>
          <w:tcPr>
            <w:tcW w:w="10019" w:type="dxa"/>
            <w:gridSpan w:val="3"/>
          </w:tcPr>
          <w:p w:rsidR="000453E5" w:rsidRPr="00271E59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ÖZ</w:t>
            </w:r>
            <w:r w:rsidR="00E54E78" w:rsidRPr="00271E59">
              <w:rPr>
                <w:rFonts w:ascii="Times New Roman" w:hAnsi="Times New Roman" w:cs="Times New Roman"/>
                <w:b/>
              </w:rPr>
              <w:t>EL</w:t>
            </w:r>
            <w:r w:rsidRPr="00271E59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8A72BD" w:rsidRPr="00271E59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Pratik çözüm üretebilen.</w:t>
            </w:r>
          </w:p>
          <w:p w:rsidR="008A72BD" w:rsidRPr="00271E59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Dikkatli.</w:t>
            </w:r>
          </w:p>
          <w:p w:rsidR="008A72BD" w:rsidRPr="00271E59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Dürüst.</w:t>
            </w:r>
          </w:p>
          <w:p w:rsidR="008A72BD" w:rsidRPr="00271E59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Düzenli ve disiplinli çalışabilen.</w:t>
            </w:r>
          </w:p>
          <w:p w:rsidR="008A72BD" w:rsidRPr="00271E59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 xml:space="preserve">El becerisi gelişmiş. </w:t>
            </w:r>
          </w:p>
          <w:p w:rsidR="008A72BD" w:rsidRPr="00271E59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 xml:space="preserve">Teknik beceriye sahip. </w:t>
            </w:r>
          </w:p>
          <w:p w:rsidR="008A72BD" w:rsidRPr="00271E59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 xml:space="preserve">Tedbirli. </w:t>
            </w:r>
          </w:p>
          <w:p w:rsidR="000453E5" w:rsidRPr="00271E59" w:rsidRDefault="008A72BD" w:rsidP="008A72BD">
            <w:pPr>
              <w:pStyle w:val="ListeParagraf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271E59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271E59" w:rsidTr="00271E59">
        <w:tc>
          <w:tcPr>
            <w:tcW w:w="10019" w:type="dxa"/>
            <w:gridSpan w:val="3"/>
          </w:tcPr>
          <w:p w:rsidR="00017C48" w:rsidRPr="00271E59" w:rsidRDefault="005D6A0D" w:rsidP="003E348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71E59"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271E59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271E59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70667" w:rsidRDefault="00570667" w:rsidP="0057066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70667" w:rsidRDefault="00570667" w:rsidP="0057066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70667" w:rsidRDefault="00570667" w:rsidP="00570667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570667" w:rsidRDefault="00570667" w:rsidP="00570667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271E59" w:rsidRDefault="00570667" w:rsidP="0057066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271E59" w:rsidTr="00271E59">
        <w:tc>
          <w:tcPr>
            <w:tcW w:w="10019" w:type="dxa"/>
            <w:gridSpan w:val="3"/>
          </w:tcPr>
          <w:p w:rsidR="00E67A00" w:rsidRPr="00271E59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271E59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271E59" w:rsidRDefault="004F2CB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271E59">
              <w:rPr>
                <w:rFonts w:ascii="Times New Roman" w:hAnsi="Times New Roman" w:cs="Times New Roman"/>
                <w:b/>
              </w:rPr>
              <w:t>(Müdür)</w:t>
            </w:r>
          </w:p>
          <w:p w:rsidR="00570667" w:rsidRPr="00570667" w:rsidRDefault="00570667" w:rsidP="00570667">
            <w:pPr>
              <w:ind w:left="720"/>
              <w:contextualSpacing/>
              <w:rPr>
                <w:rFonts w:ascii="Times New Roman" w:hAnsi="Times New Roman" w:cs="Times New Roman"/>
              </w:rPr>
            </w:pPr>
            <w:r w:rsidRPr="00570667">
              <w:rPr>
                <w:rFonts w:ascii="Times New Roman" w:hAnsi="Times New Roman" w:cs="Times New Roman"/>
              </w:rPr>
              <w:t>Adı ve Soyadı  :</w:t>
            </w:r>
          </w:p>
          <w:p w:rsidR="00570667" w:rsidRPr="00570667" w:rsidRDefault="00570667" w:rsidP="00570667">
            <w:pPr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570667" w:rsidRDefault="00570667" w:rsidP="00570667">
            <w:pPr>
              <w:ind w:left="720"/>
              <w:contextualSpacing/>
              <w:rPr>
                <w:rFonts w:ascii="Times New Roman" w:hAnsi="Times New Roman" w:cs="Times New Roman"/>
              </w:rPr>
            </w:pPr>
            <w:r w:rsidRPr="00570667">
              <w:rPr>
                <w:rFonts w:ascii="Times New Roman" w:hAnsi="Times New Roman" w:cs="Times New Roman"/>
              </w:rPr>
              <w:t>Tarih</w:t>
            </w:r>
            <w:r w:rsidRPr="00570667">
              <w:rPr>
                <w:rFonts w:ascii="Times New Roman" w:hAnsi="Times New Roman" w:cs="Times New Roman"/>
              </w:rPr>
              <w:tab/>
            </w:r>
            <w:r w:rsidRPr="00570667">
              <w:rPr>
                <w:rFonts w:ascii="Times New Roman" w:hAnsi="Times New Roman" w:cs="Times New Roman"/>
              </w:rPr>
              <w:tab/>
              <w:t xml:space="preserve">:    </w:t>
            </w:r>
          </w:p>
          <w:p w:rsidR="00570667" w:rsidRPr="00570667" w:rsidRDefault="00570667" w:rsidP="00570667">
            <w:pPr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E67A00" w:rsidRPr="00271E59" w:rsidRDefault="00570667" w:rsidP="00570667">
            <w:pPr>
              <w:pStyle w:val="ListeParagraf"/>
              <w:rPr>
                <w:rFonts w:ascii="Times New Roman" w:hAnsi="Times New Roman" w:cs="Times New Roman"/>
              </w:rPr>
            </w:pPr>
            <w:r w:rsidRPr="00570667">
              <w:rPr>
                <w:rFonts w:ascii="Times New Roman" w:hAnsi="Times New Roman" w:cs="Times New Roman"/>
              </w:rPr>
              <w:t>İmza</w:t>
            </w:r>
            <w:r w:rsidRPr="00570667">
              <w:rPr>
                <w:rFonts w:ascii="Times New Roman" w:hAnsi="Times New Roman" w:cs="Times New Roman"/>
              </w:rPr>
              <w:tab/>
            </w:r>
            <w:r w:rsidRPr="00570667">
              <w:rPr>
                <w:rFonts w:ascii="Times New Roman" w:hAnsi="Times New Roman" w:cs="Times New Roman"/>
              </w:rPr>
              <w:tab/>
              <w:t>:</w:t>
            </w:r>
          </w:p>
          <w:p w:rsidR="00E67A00" w:rsidRPr="00271E59" w:rsidRDefault="00E67A00" w:rsidP="005A771B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</w:tbl>
    <w:p w:rsidR="00BE560F" w:rsidRPr="00271E59" w:rsidRDefault="00BE560F">
      <w:pPr>
        <w:rPr>
          <w:rFonts w:ascii="Times New Roman" w:hAnsi="Times New Roman" w:cs="Times New Roman"/>
        </w:rPr>
      </w:pPr>
    </w:p>
    <w:sectPr w:rsidR="00BE560F" w:rsidRPr="00271E59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736" w:rsidRDefault="00B73736" w:rsidP="00D4376A">
      <w:pPr>
        <w:spacing w:after="0" w:line="240" w:lineRule="auto"/>
      </w:pPr>
      <w:r>
        <w:separator/>
      </w:r>
    </w:p>
  </w:endnote>
  <w:endnote w:type="continuationSeparator" w:id="1">
    <w:p w:rsidR="00B73736" w:rsidRDefault="00B7373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D5" w:rsidRDefault="002F27D5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18" w:rsidRDefault="00F314D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2F27D5">
      <w:rPr>
        <w:rFonts w:ascii="Times New Roman" w:hAnsi="Times New Roman" w:cs="Times New Roman"/>
      </w:rPr>
      <w:tab/>
    </w:r>
    <w:r w:rsidR="002F27D5">
      <w:rPr>
        <w:rFonts w:ascii="Times New Roman" w:hAnsi="Times New Roman" w:cs="Times New Roman"/>
      </w:rPr>
      <w:tab/>
    </w:r>
    <w:r w:rsidR="00813B18" w:rsidRPr="000C30AB">
      <w:rPr>
        <w:rFonts w:ascii="Times New Roman" w:hAnsi="Times New Roman" w:cs="Times New Roman"/>
      </w:rPr>
      <w:t xml:space="preserve">Sayfa No: </w:t>
    </w:r>
    <w:r w:rsidR="0085466F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5466F" w:rsidRPr="000C30AB">
      <w:rPr>
        <w:rStyle w:val="SayfaNumaras"/>
        <w:rFonts w:ascii="Times New Roman" w:hAnsi="Times New Roman" w:cs="Times New Roman"/>
      </w:rPr>
      <w:fldChar w:fldCharType="separate"/>
    </w:r>
    <w:r w:rsidR="001D6E3C">
      <w:rPr>
        <w:rStyle w:val="SayfaNumaras"/>
        <w:rFonts w:ascii="Times New Roman" w:hAnsi="Times New Roman" w:cs="Times New Roman"/>
        <w:noProof/>
      </w:rPr>
      <w:t>1</w:t>
    </w:r>
    <w:r w:rsidR="0085466F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85466F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5466F" w:rsidRPr="000C30AB">
      <w:rPr>
        <w:rStyle w:val="SayfaNumaras"/>
        <w:rFonts w:ascii="Times New Roman" w:hAnsi="Times New Roman" w:cs="Times New Roman"/>
      </w:rPr>
      <w:fldChar w:fldCharType="separate"/>
    </w:r>
    <w:r w:rsidR="001D6E3C">
      <w:rPr>
        <w:rStyle w:val="SayfaNumaras"/>
        <w:rFonts w:ascii="Times New Roman" w:hAnsi="Times New Roman" w:cs="Times New Roman"/>
        <w:noProof/>
      </w:rPr>
      <w:t>3</w:t>
    </w:r>
    <w:r w:rsidR="0085466F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D5" w:rsidRDefault="002F27D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736" w:rsidRDefault="00B73736" w:rsidP="00D4376A">
      <w:pPr>
        <w:spacing w:after="0" w:line="240" w:lineRule="auto"/>
      </w:pPr>
      <w:r>
        <w:separator/>
      </w:r>
    </w:p>
  </w:footnote>
  <w:footnote w:type="continuationSeparator" w:id="1">
    <w:p w:rsidR="00B73736" w:rsidRDefault="00B7373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D5" w:rsidRDefault="002F27D5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813B18" w:rsidTr="00A01EB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F314D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5A771B" w:rsidRPr="006801E8" w:rsidRDefault="005A771B" w:rsidP="005A771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801E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152669" w:rsidRPr="006801E8" w:rsidRDefault="005A771B" w:rsidP="005A771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801E8">
            <w:rPr>
              <w:rFonts w:ascii="Times New Roman" w:hAnsi="Times New Roman" w:cs="Times New Roman"/>
              <w:b/>
              <w:sz w:val="30"/>
              <w:szCs w:val="30"/>
            </w:rPr>
            <w:t>ATATÜRK SAĞLIK HİZMETLERİ MESLEK YÜKSEKOKULU</w:t>
          </w:r>
        </w:p>
        <w:p w:rsidR="00813B18" w:rsidRPr="006801E8" w:rsidRDefault="00A01EB6" w:rsidP="005A771B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801E8">
            <w:rPr>
              <w:rFonts w:ascii="Times New Roman" w:hAnsi="Times New Roman" w:cs="Times New Roman"/>
              <w:b/>
              <w:sz w:val="30"/>
              <w:szCs w:val="30"/>
            </w:rPr>
            <w:t>TEKNİK HİZMETLER BİRİMİ</w:t>
          </w:r>
        </w:p>
        <w:p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6801E8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271E59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008</w:t>
          </w:r>
        </w:p>
      </w:tc>
    </w:tr>
    <w:tr w:rsidR="00813B18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271E5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F314D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813B18" w:rsidTr="00A01EB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271E59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7D5" w:rsidRDefault="002F27D5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1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15"/>
  </w:num>
  <w:num w:numId="4">
    <w:abstractNumId w:val="23"/>
  </w:num>
  <w:num w:numId="5">
    <w:abstractNumId w:val="5"/>
  </w:num>
  <w:num w:numId="6">
    <w:abstractNumId w:val="16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27"/>
  </w:num>
  <w:num w:numId="12">
    <w:abstractNumId w:val="7"/>
  </w:num>
  <w:num w:numId="13">
    <w:abstractNumId w:val="24"/>
  </w:num>
  <w:num w:numId="14">
    <w:abstractNumId w:val="9"/>
  </w:num>
  <w:num w:numId="15">
    <w:abstractNumId w:val="3"/>
  </w:num>
  <w:num w:numId="16">
    <w:abstractNumId w:val="21"/>
  </w:num>
  <w:num w:numId="17">
    <w:abstractNumId w:val="26"/>
  </w:num>
  <w:num w:numId="18">
    <w:abstractNumId w:val="2"/>
  </w:num>
  <w:num w:numId="19">
    <w:abstractNumId w:val="19"/>
  </w:num>
  <w:num w:numId="20">
    <w:abstractNumId w:val="12"/>
  </w:num>
  <w:num w:numId="21">
    <w:abstractNumId w:val="13"/>
  </w:num>
  <w:num w:numId="22">
    <w:abstractNumId w:val="17"/>
  </w:num>
  <w:num w:numId="23">
    <w:abstractNumId w:val="18"/>
  </w:num>
  <w:num w:numId="24">
    <w:abstractNumId w:val="14"/>
  </w:num>
  <w:num w:numId="25">
    <w:abstractNumId w:val="28"/>
  </w:num>
  <w:num w:numId="26">
    <w:abstractNumId w:val="1"/>
  </w:num>
  <w:num w:numId="27">
    <w:abstractNumId w:val="25"/>
  </w:num>
  <w:num w:numId="28">
    <w:abstractNumId w:val="20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29C1"/>
    <w:rsid w:val="000251AF"/>
    <w:rsid w:val="000453E5"/>
    <w:rsid w:val="00047D7F"/>
    <w:rsid w:val="00054B87"/>
    <w:rsid w:val="00061C95"/>
    <w:rsid w:val="00061F18"/>
    <w:rsid w:val="000628D2"/>
    <w:rsid w:val="000A0EF9"/>
    <w:rsid w:val="000C2A54"/>
    <w:rsid w:val="000C30AB"/>
    <w:rsid w:val="000E58F2"/>
    <w:rsid w:val="000F0C4A"/>
    <w:rsid w:val="000F3EBE"/>
    <w:rsid w:val="001334FA"/>
    <w:rsid w:val="00152669"/>
    <w:rsid w:val="00157654"/>
    <w:rsid w:val="001808C6"/>
    <w:rsid w:val="00187A69"/>
    <w:rsid w:val="001C64E8"/>
    <w:rsid w:val="001D6E3C"/>
    <w:rsid w:val="001E74F5"/>
    <w:rsid w:val="001F646E"/>
    <w:rsid w:val="002305DB"/>
    <w:rsid w:val="00237CAD"/>
    <w:rsid w:val="00251961"/>
    <w:rsid w:val="00263766"/>
    <w:rsid w:val="002661B8"/>
    <w:rsid w:val="00271E59"/>
    <w:rsid w:val="002738BC"/>
    <w:rsid w:val="002C0F20"/>
    <w:rsid w:val="002C21DE"/>
    <w:rsid w:val="002F01DE"/>
    <w:rsid w:val="002F27D5"/>
    <w:rsid w:val="002F2A17"/>
    <w:rsid w:val="00333CA3"/>
    <w:rsid w:val="00366BB5"/>
    <w:rsid w:val="003701DB"/>
    <w:rsid w:val="003E3484"/>
    <w:rsid w:val="0041097E"/>
    <w:rsid w:val="00426362"/>
    <w:rsid w:val="00436E5F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4F2CB2"/>
    <w:rsid w:val="00526A0F"/>
    <w:rsid w:val="00546FAC"/>
    <w:rsid w:val="0055023D"/>
    <w:rsid w:val="00552102"/>
    <w:rsid w:val="00556536"/>
    <w:rsid w:val="005630D3"/>
    <w:rsid w:val="00570667"/>
    <w:rsid w:val="005A771B"/>
    <w:rsid w:val="005B050C"/>
    <w:rsid w:val="005B0D9C"/>
    <w:rsid w:val="005D6A0D"/>
    <w:rsid w:val="005F0320"/>
    <w:rsid w:val="005F644E"/>
    <w:rsid w:val="00640FAF"/>
    <w:rsid w:val="00642EF9"/>
    <w:rsid w:val="00674B81"/>
    <w:rsid w:val="006801E8"/>
    <w:rsid w:val="00686C05"/>
    <w:rsid w:val="006D0114"/>
    <w:rsid w:val="00750C0B"/>
    <w:rsid w:val="00762837"/>
    <w:rsid w:val="00791FDB"/>
    <w:rsid w:val="00796E3F"/>
    <w:rsid w:val="007C05A9"/>
    <w:rsid w:val="00813B18"/>
    <w:rsid w:val="00834D02"/>
    <w:rsid w:val="0085466F"/>
    <w:rsid w:val="008A54F3"/>
    <w:rsid w:val="008A72BD"/>
    <w:rsid w:val="008C449B"/>
    <w:rsid w:val="008D5CD2"/>
    <w:rsid w:val="00927A3A"/>
    <w:rsid w:val="0093084D"/>
    <w:rsid w:val="00953311"/>
    <w:rsid w:val="00985978"/>
    <w:rsid w:val="009966F5"/>
    <w:rsid w:val="00A0008C"/>
    <w:rsid w:val="00A01EB6"/>
    <w:rsid w:val="00A64ED7"/>
    <w:rsid w:val="00AC080C"/>
    <w:rsid w:val="00AD6A70"/>
    <w:rsid w:val="00B02924"/>
    <w:rsid w:val="00B07C9F"/>
    <w:rsid w:val="00B40514"/>
    <w:rsid w:val="00B46653"/>
    <w:rsid w:val="00B73736"/>
    <w:rsid w:val="00BD5281"/>
    <w:rsid w:val="00BE560F"/>
    <w:rsid w:val="00C03BBD"/>
    <w:rsid w:val="00C23377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A7611"/>
    <w:rsid w:val="00DC5844"/>
    <w:rsid w:val="00DD5D5F"/>
    <w:rsid w:val="00E02B9C"/>
    <w:rsid w:val="00E54E78"/>
    <w:rsid w:val="00E67A00"/>
    <w:rsid w:val="00E97B21"/>
    <w:rsid w:val="00EA6378"/>
    <w:rsid w:val="00EC3805"/>
    <w:rsid w:val="00ED14B6"/>
    <w:rsid w:val="00EF1B90"/>
    <w:rsid w:val="00F070A3"/>
    <w:rsid w:val="00F2458F"/>
    <w:rsid w:val="00F314DE"/>
    <w:rsid w:val="00F51CFB"/>
    <w:rsid w:val="00F61378"/>
    <w:rsid w:val="00F63DA4"/>
    <w:rsid w:val="00F71A67"/>
    <w:rsid w:val="00F750CA"/>
    <w:rsid w:val="00F87767"/>
    <w:rsid w:val="00FD1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61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05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050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2023-11-29T06:35:00Z</dcterms:created>
  <dcterms:modified xsi:type="dcterms:W3CDTF">2023-11-29T06:35:00Z</dcterms:modified>
</cp:coreProperties>
</file>