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58F" w:rsidRDefault="00F9758F"/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993FEC" w:rsidRPr="00C23377" w:rsidTr="00E03697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993FEC" w:rsidRPr="001A13FD" w:rsidRDefault="00993FEC" w:rsidP="001A13F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1A13FD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993FEC" w:rsidRPr="00CC4AA5" w:rsidTr="001A13FD">
        <w:trPr>
          <w:trHeight w:val="255"/>
        </w:trPr>
        <w:tc>
          <w:tcPr>
            <w:tcW w:w="3262" w:type="dxa"/>
          </w:tcPr>
          <w:p w:rsidR="00993FEC" w:rsidRPr="001A13FD" w:rsidRDefault="00993FEC" w:rsidP="001A13F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A13FD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993FEC" w:rsidRPr="001A13FD" w:rsidRDefault="00272F0F" w:rsidP="001A13FD">
            <w:pPr>
              <w:pStyle w:val="Default"/>
              <w:rPr>
                <w:sz w:val="22"/>
                <w:szCs w:val="22"/>
              </w:rPr>
            </w:pPr>
            <w:r w:rsidRPr="001A13FD">
              <w:rPr>
                <w:sz w:val="22"/>
                <w:szCs w:val="22"/>
              </w:rPr>
              <w:t>İktisadi ve İdari Bilimler</w:t>
            </w:r>
            <w:r w:rsidR="00993FEC" w:rsidRPr="001A13FD">
              <w:rPr>
                <w:sz w:val="22"/>
                <w:szCs w:val="22"/>
              </w:rPr>
              <w:t xml:space="preserve"> Fakültesi Dekanlığı/Arşiv </w:t>
            </w:r>
            <w:r w:rsidR="00A92D5C" w:rsidRPr="001A13FD">
              <w:rPr>
                <w:sz w:val="22"/>
                <w:szCs w:val="22"/>
              </w:rPr>
              <w:t>ve Evrak Kayıt</w:t>
            </w:r>
          </w:p>
        </w:tc>
      </w:tr>
      <w:tr w:rsidR="00993FEC" w:rsidRPr="009C7BCA" w:rsidTr="001A13FD">
        <w:trPr>
          <w:trHeight w:val="255"/>
        </w:trPr>
        <w:tc>
          <w:tcPr>
            <w:tcW w:w="3262" w:type="dxa"/>
          </w:tcPr>
          <w:p w:rsidR="00993FEC" w:rsidRPr="001A13FD" w:rsidRDefault="00993FEC" w:rsidP="001A13F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A13FD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993FEC" w:rsidRPr="001A13FD" w:rsidRDefault="00993FEC" w:rsidP="001A13FD">
            <w:pPr>
              <w:spacing w:after="0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>[ X ] Memur                         [  ] Sözleşmeli Personel</w:t>
            </w:r>
          </w:p>
        </w:tc>
      </w:tr>
      <w:tr w:rsidR="00993FEC" w:rsidRPr="009C7BCA" w:rsidTr="001A13FD">
        <w:trPr>
          <w:trHeight w:val="255"/>
        </w:trPr>
        <w:tc>
          <w:tcPr>
            <w:tcW w:w="3262" w:type="dxa"/>
          </w:tcPr>
          <w:p w:rsidR="00993FEC" w:rsidRPr="001A13FD" w:rsidRDefault="00993FEC" w:rsidP="001A13F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A13FD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993FEC" w:rsidRPr="001A13FD" w:rsidRDefault="00993FEC" w:rsidP="001A13FD">
            <w:pPr>
              <w:pStyle w:val="Default"/>
              <w:rPr>
                <w:color w:val="auto"/>
                <w:sz w:val="22"/>
                <w:szCs w:val="22"/>
              </w:rPr>
            </w:pPr>
            <w:r w:rsidRPr="001A13FD">
              <w:rPr>
                <w:color w:val="auto"/>
                <w:sz w:val="22"/>
                <w:szCs w:val="22"/>
              </w:rPr>
              <w:t xml:space="preserve">Memur </w:t>
            </w:r>
          </w:p>
        </w:tc>
      </w:tr>
      <w:tr w:rsidR="00993FEC" w:rsidRPr="00E32B33" w:rsidTr="001A13FD">
        <w:trPr>
          <w:trHeight w:val="255"/>
        </w:trPr>
        <w:tc>
          <w:tcPr>
            <w:tcW w:w="3262" w:type="dxa"/>
          </w:tcPr>
          <w:p w:rsidR="00993FEC" w:rsidRPr="001A13FD" w:rsidRDefault="00993FEC" w:rsidP="001A13F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A13FD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993FEC" w:rsidRPr="001A13FD" w:rsidRDefault="00A92D5C" w:rsidP="001A13FD">
            <w:pPr>
              <w:pStyle w:val="Default"/>
              <w:rPr>
                <w:sz w:val="22"/>
                <w:szCs w:val="22"/>
              </w:rPr>
            </w:pPr>
            <w:r w:rsidRPr="001A13FD">
              <w:rPr>
                <w:sz w:val="22"/>
                <w:szCs w:val="22"/>
              </w:rPr>
              <w:t xml:space="preserve">Evrak Kayıt ve </w:t>
            </w:r>
            <w:r w:rsidR="00993FEC" w:rsidRPr="001A13FD">
              <w:rPr>
                <w:sz w:val="22"/>
                <w:szCs w:val="22"/>
              </w:rPr>
              <w:t>Arşiv Sorumlusu</w:t>
            </w:r>
          </w:p>
        </w:tc>
      </w:tr>
      <w:tr w:rsidR="00993FEC" w:rsidRPr="00C23377" w:rsidTr="001A13FD">
        <w:trPr>
          <w:trHeight w:val="255"/>
        </w:trPr>
        <w:tc>
          <w:tcPr>
            <w:tcW w:w="3262" w:type="dxa"/>
          </w:tcPr>
          <w:p w:rsidR="00993FEC" w:rsidRPr="001A13FD" w:rsidRDefault="00993FEC" w:rsidP="001A13FD">
            <w:pPr>
              <w:tabs>
                <w:tab w:val="center" w:pos="1523"/>
              </w:tabs>
              <w:spacing w:after="0"/>
              <w:rPr>
                <w:rFonts w:ascii="Times New Roman" w:hAnsi="Times New Roman" w:cs="Times New Roman"/>
                <w:b/>
              </w:rPr>
            </w:pPr>
            <w:r w:rsidRPr="001A13FD">
              <w:rPr>
                <w:rFonts w:ascii="Times New Roman" w:hAnsi="Times New Roman" w:cs="Times New Roman"/>
                <w:b/>
              </w:rPr>
              <w:t>SINIFI</w:t>
            </w:r>
            <w:r w:rsidRPr="001A13FD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993FEC" w:rsidRPr="001A13FD" w:rsidRDefault="00993FEC" w:rsidP="001A13FD">
            <w:pPr>
              <w:spacing w:after="0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993FEC" w:rsidRPr="00BE426A" w:rsidTr="001A13FD">
        <w:trPr>
          <w:trHeight w:val="255"/>
        </w:trPr>
        <w:tc>
          <w:tcPr>
            <w:tcW w:w="3262" w:type="dxa"/>
          </w:tcPr>
          <w:p w:rsidR="00993FEC" w:rsidRPr="001A13FD" w:rsidRDefault="00993FEC" w:rsidP="001A13FD">
            <w:pPr>
              <w:spacing w:after="0"/>
              <w:rPr>
                <w:rFonts w:ascii="Times New Roman" w:hAnsi="Times New Roman" w:cs="Times New Roman"/>
                <w:b/>
                <w:color w:val="0070C0"/>
              </w:rPr>
            </w:pPr>
            <w:r w:rsidRPr="001A13FD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993FEC" w:rsidRPr="001A13FD" w:rsidRDefault="00993FEC" w:rsidP="001A13FD">
            <w:pPr>
              <w:spacing w:after="0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993FEC" w:rsidRPr="00C23377" w:rsidTr="001A13FD">
        <w:trPr>
          <w:trHeight w:val="255"/>
        </w:trPr>
        <w:tc>
          <w:tcPr>
            <w:tcW w:w="3262" w:type="dxa"/>
          </w:tcPr>
          <w:p w:rsidR="00993FEC" w:rsidRPr="001A13FD" w:rsidRDefault="00993FEC" w:rsidP="001A13F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A13FD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993FEC" w:rsidRPr="001A13FD" w:rsidRDefault="00993FEC" w:rsidP="001A13FD">
            <w:pPr>
              <w:spacing w:after="0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>Rektör</w:t>
            </w:r>
          </w:p>
        </w:tc>
      </w:tr>
      <w:tr w:rsidR="00993FEC" w:rsidRPr="00C23377" w:rsidTr="001A13FD">
        <w:trPr>
          <w:trHeight w:val="255"/>
        </w:trPr>
        <w:tc>
          <w:tcPr>
            <w:tcW w:w="3262" w:type="dxa"/>
            <w:vAlign w:val="center"/>
          </w:tcPr>
          <w:p w:rsidR="00993FEC" w:rsidRPr="001A13FD" w:rsidRDefault="00993FEC" w:rsidP="001A13F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A13FD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993FEC" w:rsidRPr="001A13FD" w:rsidRDefault="00993FEC" w:rsidP="001A13FD">
            <w:pPr>
              <w:spacing w:after="0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993FEC" w:rsidRPr="008243A5" w:rsidTr="001A13FD">
        <w:trPr>
          <w:trHeight w:val="255"/>
        </w:trPr>
        <w:tc>
          <w:tcPr>
            <w:tcW w:w="3262" w:type="dxa"/>
          </w:tcPr>
          <w:p w:rsidR="00993FEC" w:rsidRPr="001A13FD" w:rsidRDefault="00993FEC" w:rsidP="001A13F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A13FD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993FEC" w:rsidRPr="001A13FD" w:rsidRDefault="00993FEC" w:rsidP="001A13FD">
            <w:pPr>
              <w:spacing w:after="0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>Yok</w:t>
            </w:r>
          </w:p>
        </w:tc>
      </w:tr>
      <w:tr w:rsidR="00993FEC" w:rsidRPr="00C23377" w:rsidTr="001A13FD">
        <w:trPr>
          <w:trHeight w:val="255"/>
        </w:trPr>
        <w:tc>
          <w:tcPr>
            <w:tcW w:w="10019" w:type="dxa"/>
            <w:gridSpan w:val="3"/>
          </w:tcPr>
          <w:p w:rsidR="00993FEC" w:rsidRPr="00C23377" w:rsidRDefault="00993FEC" w:rsidP="001A13F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993FEC" w:rsidRPr="00C23377" w:rsidTr="00E03697">
        <w:tc>
          <w:tcPr>
            <w:tcW w:w="10019" w:type="dxa"/>
            <w:gridSpan w:val="3"/>
          </w:tcPr>
          <w:p w:rsidR="00993FEC" w:rsidRPr="00000689" w:rsidRDefault="00993FEC" w:rsidP="00993FE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0689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993FEC" w:rsidRPr="00C23377" w:rsidRDefault="00993FEC" w:rsidP="00993FEC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000689">
              <w:rPr>
                <w:rFonts w:ascii="Times New Roman" w:hAnsi="Times New Roman" w:cs="Times New Roman"/>
              </w:rPr>
              <w:t xml:space="preserve">Fakültenin </w:t>
            </w:r>
            <w:r w:rsidR="00865139" w:rsidRPr="00000689">
              <w:rPr>
                <w:rFonts w:ascii="Times New Roman" w:hAnsi="Times New Roman" w:cs="Times New Roman"/>
              </w:rPr>
              <w:t xml:space="preserve">evrak kayıt ve </w:t>
            </w:r>
            <w:r w:rsidRPr="00000689">
              <w:rPr>
                <w:rFonts w:ascii="Times New Roman" w:hAnsi="Times New Roman" w:cs="Times New Roman"/>
              </w:rPr>
              <w:t>arşiv işlerinin düzenli ve etkili bir şekilde yapılması</w:t>
            </w:r>
          </w:p>
        </w:tc>
      </w:tr>
      <w:tr w:rsidR="00993FEC" w:rsidRPr="00CC4AA5" w:rsidTr="00E03697">
        <w:tc>
          <w:tcPr>
            <w:tcW w:w="10019" w:type="dxa"/>
            <w:gridSpan w:val="3"/>
          </w:tcPr>
          <w:p w:rsidR="00993FEC" w:rsidRPr="00C23377" w:rsidRDefault="00993FEC" w:rsidP="001A13F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993FEC" w:rsidRPr="003B2DBB" w:rsidRDefault="00993FEC" w:rsidP="001A13FD">
            <w:pPr>
              <w:spacing w:after="0"/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000689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A92D5C" w:rsidRPr="001A13FD" w:rsidRDefault="00A92D5C" w:rsidP="001A13FD">
            <w:pPr>
              <w:pStyle w:val="ListeParagraf"/>
              <w:numPr>
                <w:ilvl w:val="0"/>
                <w:numId w:val="9"/>
              </w:numPr>
              <w:shd w:val="clear" w:color="auto" w:fill="FFFFFF"/>
              <w:tabs>
                <w:tab w:val="left" w:pos="567"/>
                <w:tab w:val="left" w:pos="107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lang w:val="en-US"/>
              </w:rPr>
            </w:pPr>
            <w:r w:rsidRPr="001A13FD">
              <w:rPr>
                <w:rFonts w:ascii="Times New Roman" w:hAnsi="Times New Roman" w:cs="Times New Roman"/>
                <w:color w:val="000000"/>
                <w:spacing w:val="-1"/>
                <w:lang w:val="en-US"/>
              </w:rPr>
              <w:t>Dekanlığa gelen evrakları teslim alır,</w:t>
            </w:r>
          </w:p>
          <w:p w:rsidR="00A92D5C" w:rsidRPr="001A13FD" w:rsidRDefault="00A92D5C" w:rsidP="001A13FD">
            <w:pPr>
              <w:pStyle w:val="ListeParagraf"/>
              <w:numPr>
                <w:ilvl w:val="0"/>
                <w:numId w:val="9"/>
              </w:numPr>
              <w:shd w:val="clear" w:color="auto" w:fill="FFFFFF"/>
              <w:tabs>
                <w:tab w:val="left" w:pos="567"/>
                <w:tab w:val="left" w:pos="107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lang w:val="en-US"/>
              </w:rPr>
            </w:pPr>
            <w:r w:rsidRPr="001A13FD">
              <w:rPr>
                <w:rFonts w:ascii="Times New Roman" w:hAnsi="Times New Roman" w:cs="Times New Roman"/>
                <w:color w:val="000000"/>
                <w:spacing w:val="-1"/>
                <w:lang w:val="en-US"/>
              </w:rPr>
              <w:t>Gelen evrakları Elektronik Belge Sistemine kayıt eder.</w:t>
            </w:r>
          </w:p>
          <w:p w:rsidR="00A92D5C" w:rsidRPr="001A13FD" w:rsidRDefault="00A92D5C" w:rsidP="001A13FD">
            <w:pPr>
              <w:pStyle w:val="ListeParagraf"/>
              <w:numPr>
                <w:ilvl w:val="0"/>
                <w:numId w:val="9"/>
              </w:numPr>
              <w:shd w:val="clear" w:color="auto" w:fill="FFFFFF"/>
              <w:tabs>
                <w:tab w:val="left" w:pos="567"/>
                <w:tab w:val="left" w:pos="107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lang w:val="en-US"/>
              </w:rPr>
            </w:pPr>
            <w:r w:rsidRPr="001A13FD">
              <w:rPr>
                <w:rFonts w:ascii="Times New Roman" w:hAnsi="Times New Roman" w:cs="Times New Roman"/>
                <w:color w:val="000000"/>
                <w:spacing w:val="-1"/>
                <w:lang w:val="en-US"/>
              </w:rPr>
              <w:t>Giden yazıları gözden geçirir, eksiği varsa tamamlatır.</w:t>
            </w:r>
          </w:p>
          <w:p w:rsidR="00A92D5C" w:rsidRPr="001A13FD" w:rsidRDefault="00A92D5C" w:rsidP="001A13FD">
            <w:pPr>
              <w:pStyle w:val="ListeParagraf"/>
              <w:numPr>
                <w:ilvl w:val="0"/>
                <w:numId w:val="9"/>
              </w:numPr>
              <w:shd w:val="clear" w:color="auto" w:fill="FFFFFF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lang w:val="en-US"/>
              </w:rPr>
            </w:pPr>
            <w:r w:rsidRPr="001A13FD">
              <w:rPr>
                <w:rFonts w:ascii="Times New Roman" w:hAnsi="Times New Roman" w:cs="Times New Roman"/>
                <w:color w:val="000000"/>
                <w:spacing w:val="-1"/>
                <w:lang w:val="en-US"/>
              </w:rPr>
              <w:t>Postaya verilecek evrakları zarfına koyar, üzerine kaşesini basar numarasını yazar, zarfına resmi pulu yapıştırır, zimmet defteri ile Postahaneye teslimini sağlar.</w:t>
            </w:r>
          </w:p>
          <w:p w:rsidR="00A92D5C" w:rsidRPr="001A13FD" w:rsidRDefault="00A92D5C" w:rsidP="001A13FD">
            <w:pPr>
              <w:pStyle w:val="ListeParagraf"/>
              <w:numPr>
                <w:ilvl w:val="0"/>
                <w:numId w:val="9"/>
              </w:numPr>
              <w:shd w:val="clear" w:color="auto" w:fill="FFFFFF"/>
              <w:tabs>
                <w:tab w:val="left" w:pos="567"/>
                <w:tab w:val="left" w:pos="107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lang w:val="en-US"/>
              </w:rPr>
            </w:pPr>
            <w:r w:rsidRPr="001A13FD">
              <w:rPr>
                <w:rFonts w:ascii="Times New Roman" w:hAnsi="Times New Roman" w:cs="Times New Roman"/>
                <w:color w:val="000000"/>
                <w:spacing w:val="-1"/>
                <w:lang w:val="en-US"/>
              </w:rPr>
              <w:t>Rektörlüğe gidecek evrakları zimmetle Üniversite posta görevlisine imza karşılığı teslim eder.</w:t>
            </w:r>
          </w:p>
          <w:p w:rsidR="00A92D5C" w:rsidRPr="001A13FD" w:rsidRDefault="00A92D5C" w:rsidP="001A13FD">
            <w:pPr>
              <w:pStyle w:val="ListeParagraf"/>
              <w:numPr>
                <w:ilvl w:val="0"/>
                <w:numId w:val="9"/>
              </w:numPr>
              <w:shd w:val="clear" w:color="auto" w:fill="FFFFFF"/>
              <w:tabs>
                <w:tab w:val="left" w:pos="567"/>
                <w:tab w:val="left" w:pos="107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lang w:val="en-US"/>
              </w:rPr>
            </w:pPr>
            <w:r w:rsidRPr="001A13FD">
              <w:rPr>
                <w:rFonts w:ascii="Times New Roman" w:hAnsi="Times New Roman" w:cs="Times New Roman"/>
                <w:color w:val="000000"/>
                <w:spacing w:val="-1"/>
                <w:lang w:val="en-US"/>
              </w:rPr>
              <w:t>Gizli yazıların kayıt altına almak,</w:t>
            </w:r>
          </w:p>
          <w:p w:rsidR="00A92D5C" w:rsidRPr="001A13FD" w:rsidRDefault="00A92D5C" w:rsidP="001A13FD">
            <w:pPr>
              <w:pStyle w:val="ListeParagraf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lang w:val="en-US"/>
              </w:rPr>
            </w:pPr>
            <w:r w:rsidRPr="001A13FD">
              <w:rPr>
                <w:rFonts w:ascii="Times New Roman" w:hAnsi="Times New Roman" w:cs="Times New Roman"/>
                <w:color w:val="000000"/>
                <w:spacing w:val="-1"/>
                <w:lang w:val="en-US"/>
              </w:rPr>
              <w:t>Bölümlerden, Dekanlık , Rektörlük Makamına veya başka yerlere gönderilen evrak/zarfları teslim alır, ilgili yerlerine ulaştırılmasını sağlar.</w:t>
            </w:r>
          </w:p>
          <w:p w:rsidR="00993FEC" w:rsidRPr="001A13FD" w:rsidRDefault="00993FEC" w:rsidP="001A13FD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>Fiziksel Arşiv uygulamalarına hâkim olmak,</w:t>
            </w:r>
          </w:p>
          <w:p w:rsidR="00993FEC" w:rsidRPr="001A13FD" w:rsidRDefault="00993FEC" w:rsidP="001A13FD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>Arşiv malzemelerinin, mevzuatla tespit edilen usul ve esaslara uygun olarak birimlerden devir-teslim işlemlerini yürütmek</w:t>
            </w:r>
          </w:p>
          <w:p w:rsidR="00993FEC" w:rsidRPr="001A13FD" w:rsidRDefault="00993FEC" w:rsidP="001A13FD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>Devir-teslim alınan malzemeyi tasnif etme, ayıklama, saklama ve imha işlemlerinin yürütmek,</w:t>
            </w:r>
          </w:p>
          <w:p w:rsidR="00993FEC" w:rsidRPr="001A13FD" w:rsidRDefault="00993FEC" w:rsidP="001A13FD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>Tasnif işlemleri tamamlanan dokümanların listelenerek kayıt altına alınması işlemlerini yürütmek,</w:t>
            </w:r>
          </w:p>
          <w:p w:rsidR="00993FEC" w:rsidRPr="001A13FD" w:rsidRDefault="00993FEC" w:rsidP="001A13FD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>Arşivde bulunan arşivlik malzemenin saklanması, korunması ile ilgili fiziksel şartların devamlılığını kontrol etmek,</w:t>
            </w:r>
          </w:p>
          <w:p w:rsidR="00993FEC" w:rsidRPr="001A13FD" w:rsidRDefault="00993FEC" w:rsidP="001A13FD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 xml:space="preserve">Birimlerle ilişkileri yürütmek ve Birim Arşiv Sorumluları ile Birim Arşivlerini takip etmek </w:t>
            </w:r>
          </w:p>
          <w:p w:rsidR="00993FEC" w:rsidRPr="001A13FD" w:rsidRDefault="00993FEC" w:rsidP="001A13FD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>Standart Dosya Planı Kodları ve Belge/Dosya Saklama Planları gibi arşivcilik uygulamalarına hâkim olmak ve bu doğrultuda dosyalamayı bilmek ve doğru şekilde yapılmasını sağlamak,</w:t>
            </w:r>
          </w:p>
          <w:p w:rsidR="00993FEC" w:rsidRPr="001A13FD" w:rsidRDefault="00DD30A7" w:rsidP="001A13FD">
            <w:pPr>
              <w:pStyle w:val="ListeParagraf"/>
              <w:numPr>
                <w:ilvl w:val="0"/>
                <w:numId w:val="9"/>
              </w:num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>Gerekli olduğu takd</w:t>
            </w:r>
            <w:r w:rsidR="00993FEC" w:rsidRPr="001A13FD">
              <w:rPr>
                <w:rFonts w:ascii="Times New Roman" w:hAnsi="Times New Roman" w:cs="Times New Roman"/>
              </w:rPr>
              <w:t>irde birimi ile ilgili Kalite prosedürlerinin (içeriğinde talimat ve formların) değişikliği ile ilgili/yeni doküman oluşturmakla ilgili talepte bulunmak, bu dokümanların güncelliğini korumasını sağlamak.</w:t>
            </w:r>
          </w:p>
          <w:p w:rsidR="00993FEC" w:rsidRPr="001A13FD" w:rsidRDefault="00993FEC" w:rsidP="001A13FD">
            <w:pPr>
              <w:pStyle w:val="ListeParagraf"/>
              <w:numPr>
                <w:ilvl w:val="0"/>
                <w:numId w:val="9"/>
              </w:num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 xml:space="preserve">Tüm çalışmalarını görev tanımlarına ve Kalite prosedürlerine uygun olarak gerçekleştirmek, aynı prensiple görev yapmak. </w:t>
            </w:r>
          </w:p>
          <w:p w:rsidR="00993FEC" w:rsidRPr="001A13FD" w:rsidRDefault="00993FEC" w:rsidP="001A13FD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>Verilecek diğer benzeri görevleri yapmak,</w:t>
            </w:r>
          </w:p>
          <w:p w:rsidR="003B2DBB" w:rsidRPr="001A13FD" w:rsidRDefault="003B2DBB" w:rsidP="001A13FD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 xml:space="preserve">Görevleriyle ilgili evrak, taşınır ve taşınmaz malları korumak, saklamak. </w:t>
            </w:r>
          </w:p>
          <w:p w:rsidR="003B2DBB" w:rsidRPr="001A13FD" w:rsidRDefault="003B2DBB" w:rsidP="001A13FD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 xml:space="preserve">İş hacmi yoğun olan birimlere, amirin saptayacağı esaslara göre yardımcı olmak. </w:t>
            </w:r>
          </w:p>
          <w:p w:rsidR="003B2DBB" w:rsidRPr="001A13FD" w:rsidRDefault="003B2DBB" w:rsidP="001A13FD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 xml:space="preserve">Kendisine verilen görevleri zamanında, eksiksiz, işgücü, zaman ve malzeme tasarrufu sağlayacak şekilde yerine getirmek. </w:t>
            </w:r>
          </w:p>
          <w:p w:rsidR="003B2DBB" w:rsidRPr="001A13FD" w:rsidRDefault="003B2DBB" w:rsidP="001A13FD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lastRenderedPageBreak/>
              <w:t>Kendi sorumluluğunda olan büro makineleri ve demirbaşların her türlü hasara karşı korunması için gerekli ted</w:t>
            </w:r>
            <w:r w:rsidR="00A92D5C" w:rsidRPr="001A13FD">
              <w:rPr>
                <w:rFonts w:ascii="Times New Roman" w:hAnsi="Times New Roman" w:cs="Times New Roman"/>
              </w:rPr>
              <w:t>birleri almak. Sorumluluğundaki</w:t>
            </w:r>
            <w:r w:rsidRPr="001A13FD">
              <w:rPr>
                <w:rFonts w:ascii="Times New Roman" w:hAnsi="Times New Roman" w:cs="Times New Roman"/>
              </w:rPr>
              <w:t xml:space="preserve"> mevcut araç, gereç ve her türlü malzemenin yerinde ve ekonomik kullanılmasını sağlamak. </w:t>
            </w:r>
          </w:p>
          <w:p w:rsidR="003B2DBB" w:rsidRPr="001A13FD" w:rsidRDefault="003B2DBB" w:rsidP="001A13FD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993FEC" w:rsidRDefault="00A92D5C" w:rsidP="00000689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 xml:space="preserve">Evrak Kayıt ve </w:t>
            </w:r>
            <w:r w:rsidR="003B2DBB" w:rsidRPr="001A13FD">
              <w:rPr>
                <w:rFonts w:ascii="Times New Roman" w:hAnsi="Times New Roman" w:cs="Times New Roman"/>
              </w:rPr>
              <w:t>Arşiv Sorumlusu yaptığı iş/işlemlerden dolayı Fakülte Sekreterine ve Dekana karşı sorumludur</w:t>
            </w:r>
            <w:r w:rsidR="00000689">
              <w:rPr>
                <w:rFonts w:ascii="Times New Roman" w:hAnsi="Times New Roman" w:cs="Times New Roman"/>
              </w:rPr>
              <w:t>.</w:t>
            </w:r>
          </w:p>
          <w:p w:rsidR="00000689" w:rsidRPr="00000689" w:rsidRDefault="00000689" w:rsidP="00000689">
            <w:pPr>
              <w:pStyle w:val="ListeParagraf"/>
              <w:spacing w:after="0" w:line="240" w:lineRule="auto"/>
              <w:ind w:left="106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3FEC" w:rsidRPr="008243A5" w:rsidTr="00E03697">
        <w:tc>
          <w:tcPr>
            <w:tcW w:w="10019" w:type="dxa"/>
            <w:gridSpan w:val="3"/>
          </w:tcPr>
          <w:p w:rsidR="00993FEC" w:rsidRPr="008243A5" w:rsidRDefault="00993FEC" w:rsidP="00993FEC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993FEC" w:rsidRPr="008243A5" w:rsidTr="00E03697">
        <w:tc>
          <w:tcPr>
            <w:tcW w:w="3709" w:type="dxa"/>
            <w:gridSpan w:val="2"/>
          </w:tcPr>
          <w:p w:rsidR="00993FEC" w:rsidRPr="008243A5" w:rsidRDefault="00993FEC" w:rsidP="00993FEC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993FEC" w:rsidRPr="008243A5" w:rsidRDefault="00993FEC" w:rsidP="00631A0C">
            <w:pPr>
              <w:rPr>
                <w:rFonts w:ascii="Times New Roman" w:hAnsi="Times New Roman" w:cs="Times New Roman"/>
              </w:rPr>
            </w:pPr>
            <w:r w:rsidRPr="008243A5">
              <w:rPr>
                <w:rFonts w:ascii="Times New Roman" w:hAnsi="Times New Roman" w:cs="Times New Roman"/>
              </w:rPr>
              <w:t>Kapalı alan</w:t>
            </w:r>
          </w:p>
        </w:tc>
      </w:tr>
      <w:tr w:rsidR="00993FEC" w:rsidRPr="008243A5" w:rsidTr="00E03697">
        <w:tc>
          <w:tcPr>
            <w:tcW w:w="3709" w:type="dxa"/>
            <w:gridSpan w:val="2"/>
          </w:tcPr>
          <w:p w:rsidR="00993FEC" w:rsidRPr="008243A5" w:rsidRDefault="00993FEC" w:rsidP="001A13FD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993FEC" w:rsidRPr="008243A5" w:rsidRDefault="00993FEC" w:rsidP="001A13FD">
            <w:pPr>
              <w:pStyle w:val="Default"/>
              <w:rPr>
                <w:color w:val="auto"/>
                <w:sz w:val="22"/>
                <w:szCs w:val="22"/>
              </w:rPr>
            </w:pPr>
            <w:r w:rsidRPr="008243A5">
              <w:rPr>
                <w:color w:val="auto"/>
                <w:sz w:val="22"/>
                <w:szCs w:val="22"/>
              </w:rPr>
              <w:t>Yok</w:t>
            </w:r>
          </w:p>
        </w:tc>
      </w:tr>
      <w:tr w:rsidR="00993FEC" w:rsidRPr="008243A5" w:rsidTr="00E03697">
        <w:tc>
          <w:tcPr>
            <w:tcW w:w="10019" w:type="dxa"/>
            <w:gridSpan w:val="3"/>
          </w:tcPr>
          <w:p w:rsidR="00993FEC" w:rsidRPr="008243A5" w:rsidRDefault="00993FEC" w:rsidP="001A13FD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993FEC" w:rsidRPr="001A13FD" w:rsidRDefault="00993FEC" w:rsidP="001A13FD">
            <w:pPr>
              <w:spacing w:after="0"/>
              <w:ind w:left="720"/>
              <w:rPr>
                <w:rFonts w:ascii="Times New Roman" w:hAnsi="Times New Roman" w:cs="Times New Roman"/>
              </w:rPr>
            </w:pPr>
            <w:r w:rsidRPr="001A13FD">
              <w:rPr>
                <w:rFonts w:ascii="Times New Roman" w:hAnsi="Times New Roman" w:cs="Times New Roman"/>
              </w:rPr>
              <w:t>[  ] Fiziksel Çaba                   [  ] Zihinsel Çaba                [ X ] Her İkisi</w:t>
            </w:r>
            <w:r w:rsidR="001A13FD" w:rsidRPr="001A13FD">
              <w:rPr>
                <w:rFonts w:ascii="Times New Roman" w:hAnsi="Times New Roman" w:cs="Times New Roman"/>
              </w:rPr>
              <w:t xml:space="preserve"> </w:t>
            </w:r>
            <w:r w:rsidRPr="001A13FD">
              <w:rPr>
                <w:rFonts w:ascii="Times New Roman" w:hAnsi="Times New Roman" w:cs="Times New Roman"/>
              </w:rPr>
              <w:t>de</w:t>
            </w:r>
          </w:p>
        </w:tc>
      </w:tr>
      <w:tr w:rsidR="00993FEC" w:rsidRPr="008243A5" w:rsidTr="00E03697">
        <w:tc>
          <w:tcPr>
            <w:tcW w:w="10019" w:type="dxa"/>
            <w:gridSpan w:val="3"/>
          </w:tcPr>
          <w:p w:rsidR="00993FEC" w:rsidRPr="008243A5" w:rsidRDefault="00993FEC" w:rsidP="00631A0C">
            <w:pPr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993FEC" w:rsidRPr="008243A5" w:rsidTr="00E03697">
        <w:tc>
          <w:tcPr>
            <w:tcW w:w="10019" w:type="dxa"/>
            <w:gridSpan w:val="3"/>
          </w:tcPr>
          <w:p w:rsidR="00993FEC" w:rsidRPr="008243A5" w:rsidRDefault="00993FEC" w:rsidP="00993FEC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993FEC" w:rsidRPr="008243A5" w:rsidRDefault="00993FEC" w:rsidP="00631A0C">
            <w:pPr>
              <w:pStyle w:val="Default"/>
              <w:ind w:left="708"/>
              <w:rPr>
                <w:color w:val="auto"/>
                <w:sz w:val="22"/>
                <w:szCs w:val="22"/>
              </w:rPr>
            </w:pPr>
            <w:r w:rsidRPr="008243A5">
              <w:rPr>
                <w:color w:val="auto"/>
                <w:sz w:val="22"/>
                <w:szCs w:val="22"/>
              </w:rPr>
              <w:t>En az lise mezunu olmak.</w:t>
            </w:r>
          </w:p>
        </w:tc>
      </w:tr>
      <w:tr w:rsidR="00993FEC" w:rsidRPr="008243A5" w:rsidTr="00E03697">
        <w:tc>
          <w:tcPr>
            <w:tcW w:w="10019" w:type="dxa"/>
            <w:gridSpan w:val="3"/>
          </w:tcPr>
          <w:p w:rsidR="00993FEC" w:rsidRPr="008243A5" w:rsidRDefault="00993FEC" w:rsidP="00993FEC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993FEC" w:rsidRPr="008243A5" w:rsidRDefault="00993FEC" w:rsidP="00631A0C">
            <w:pPr>
              <w:pStyle w:val="Default"/>
              <w:ind w:left="708"/>
              <w:rPr>
                <w:color w:val="auto"/>
              </w:rPr>
            </w:pPr>
            <w:r w:rsidRPr="008243A5">
              <w:rPr>
                <w:color w:val="auto"/>
              </w:rPr>
              <w:t xml:space="preserve"> Alanı ile ilgili hizmet içi eğitim almış olmak </w:t>
            </w:r>
          </w:p>
        </w:tc>
      </w:tr>
      <w:tr w:rsidR="00993FEC" w:rsidRPr="008243A5" w:rsidTr="00E03697">
        <w:tc>
          <w:tcPr>
            <w:tcW w:w="10019" w:type="dxa"/>
            <w:gridSpan w:val="3"/>
          </w:tcPr>
          <w:p w:rsidR="00993FEC" w:rsidRPr="008243A5" w:rsidRDefault="00993FEC" w:rsidP="001A13FD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993FEC" w:rsidRPr="008243A5" w:rsidRDefault="00993FEC" w:rsidP="001A13FD">
            <w:pPr>
              <w:pStyle w:val="ListeParagraf"/>
              <w:spacing w:after="0"/>
              <w:rPr>
                <w:rFonts w:ascii="Times New Roman" w:hAnsi="Times New Roman" w:cs="Times New Roman"/>
              </w:rPr>
            </w:pPr>
            <w:r w:rsidRPr="008243A5">
              <w:rPr>
                <w:rFonts w:ascii="Times New Roman" w:hAnsi="Times New Roman" w:cs="Times New Roman"/>
              </w:rPr>
              <w:t>Gerekmiyor.</w:t>
            </w:r>
          </w:p>
        </w:tc>
      </w:tr>
      <w:tr w:rsidR="00993FEC" w:rsidRPr="008243A5" w:rsidTr="00E03697">
        <w:tc>
          <w:tcPr>
            <w:tcW w:w="10019" w:type="dxa"/>
            <w:gridSpan w:val="3"/>
          </w:tcPr>
          <w:p w:rsidR="00993FEC" w:rsidRPr="008243A5" w:rsidRDefault="00993FEC" w:rsidP="00993FEC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993FEC" w:rsidRPr="008243A5" w:rsidRDefault="00993FEC" w:rsidP="00631A0C">
            <w:pPr>
              <w:pStyle w:val="Default"/>
              <w:ind w:left="708"/>
              <w:jc w:val="both"/>
              <w:rPr>
                <w:color w:val="auto"/>
                <w:sz w:val="22"/>
                <w:szCs w:val="22"/>
              </w:rPr>
            </w:pPr>
            <w:r w:rsidRPr="008243A5">
              <w:rPr>
                <w:color w:val="auto"/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993FEC" w:rsidRPr="004244E2" w:rsidTr="00E03697">
        <w:tc>
          <w:tcPr>
            <w:tcW w:w="10019" w:type="dxa"/>
            <w:gridSpan w:val="3"/>
          </w:tcPr>
          <w:p w:rsidR="00993FEC" w:rsidRDefault="00993FEC" w:rsidP="00993FEC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Pozitif bakış açısına sahip.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İletişimi iyi ve güler yüzlü.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Dikkatli.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Düzgün konuşma yeteneğine sahip.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Değişim ve gelişime açık olma.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Düzenli ve disiplinli çalışma.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Ekip çalışmasına uyumlu ve katılımcı.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Güçlü hafıza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Hızlı düşünme ve karar verebilme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İkna kabiliyeti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Ofis programlarını etkin kullanabilme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Ofis gereçlerini kullanabilme (yazıcı, faks vb.)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Sabırlı olma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Sorun çözebilme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Sonuç odaklı olma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Sorumluluk alabilme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Stres yönetimi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Üst ve astlarla diyalog</w:t>
            </w:r>
          </w:p>
          <w:p w:rsidR="00993FEC" w:rsidRPr="00000689" w:rsidRDefault="00993FEC" w:rsidP="00993FEC">
            <w:pPr>
              <w:pStyle w:val="Defaul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00689">
              <w:rPr>
                <w:sz w:val="22"/>
                <w:szCs w:val="22"/>
              </w:rPr>
              <w:t>Yoğun tempoda çalışabilme</w:t>
            </w:r>
          </w:p>
          <w:p w:rsidR="00000689" w:rsidRDefault="00993FEC" w:rsidP="00000689">
            <w:pPr>
              <w:pStyle w:val="Default"/>
              <w:numPr>
                <w:ilvl w:val="0"/>
                <w:numId w:val="6"/>
              </w:numPr>
            </w:pPr>
            <w:r w:rsidRPr="00000689">
              <w:rPr>
                <w:sz w:val="22"/>
                <w:szCs w:val="22"/>
              </w:rPr>
              <w:t>Etkili zaman yönetimi</w:t>
            </w:r>
          </w:p>
          <w:p w:rsidR="00000689" w:rsidRDefault="00000689" w:rsidP="00000689">
            <w:pPr>
              <w:pStyle w:val="Default"/>
            </w:pPr>
          </w:p>
          <w:p w:rsidR="00000689" w:rsidRPr="00000689" w:rsidRDefault="00000689" w:rsidP="00000689">
            <w:pPr>
              <w:pStyle w:val="Default"/>
            </w:pPr>
          </w:p>
          <w:p w:rsidR="00000689" w:rsidRPr="004244E2" w:rsidRDefault="00000689" w:rsidP="00000689">
            <w:pPr>
              <w:pStyle w:val="Default"/>
              <w:ind w:left="1080"/>
            </w:pPr>
          </w:p>
        </w:tc>
      </w:tr>
      <w:tr w:rsidR="00993FEC" w:rsidRPr="00C23377" w:rsidTr="00E03697">
        <w:tc>
          <w:tcPr>
            <w:tcW w:w="10019" w:type="dxa"/>
            <w:gridSpan w:val="3"/>
          </w:tcPr>
          <w:p w:rsidR="00993FEC" w:rsidRDefault="00993FEC" w:rsidP="00000689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00689" w:rsidRPr="00000689" w:rsidRDefault="00000689" w:rsidP="00000689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00689" w:rsidRPr="00CB1F3A" w:rsidRDefault="00000689" w:rsidP="00000689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</w:p>
          <w:p w:rsidR="00000689" w:rsidRPr="00CB1F3A" w:rsidRDefault="00000689" w:rsidP="0000068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00689" w:rsidRPr="00CB1F3A" w:rsidRDefault="00000689" w:rsidP="00000689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000689" w:rsidRPr="00CB1F3A" w:rsidRDefault="00000689" w:rsidP="0000068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93FEC" w:rsidRDefault="00000689" w:rsidP="00000689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000689" w:rsidRPr="00C23377" w:rsidRDefault="00000689" w:rsidP="00000689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993FEC" w:rsidRPr="00C23377" w:rsidTr="00E03697">
        <w:tc>
          <w:tcPr>
            <w:tcW w:w="10019" w:type="dxa"/>
            <w:gridSpan w:val="3"/>
          </w:tcPr>
          <w:p w:rsidR="00993FEC" w:rsidRPr="00C23377" w:rsidRDefault="00993FEC" w:rsidP="00631A0C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993FEC" w:rsidRPr="00C23377" w:rsidRDefault="00993FEC" w:rsidP="00631A0C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993FEC" w:rsidRPr="00C23377" w:rsidRDefault="00993FEC" w:rsidP="00631A0C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) </w:t>
            </w:r>
          </w:p>
          <w:p w:rsidR="00993FEC" w:rsidRPr="00C23377" w:rsidRDefault="00993FEC" w:rsidP="00631A0C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000689" w:rsidRPr="00CB1F3A" w:rsidRDefault="00000689" w:rsidP="00000689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</w:p>
          <w:p w:rsidR="00000689" w:rsidRPr="00CB1F3A" w:rsidRDefault="00000689" w:rsidP="0000068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00689" w:rsidRPr="00CB1F3A" w:rsidRDefault="00000689" w:rsidP="00000689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000689" w:rsidRPr="00CB1F3A" w:rsidRDefault="00000689" w:rsidP="0000068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93FEC" w:rsidRDefault="00000689" w:rsidP="00000689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000689" w:rsidRPr="00000689" w:rsidRDefault="00000689" w:rsidP="00000689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993FEC" w:rsidRDefault="00993FEC"/>
    <w:sectPr w:rsidR="00993FEC" w:rsidSect="000006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418" w:bottom="1418" w:left="1418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5C8" w:rsidRDefault="006E55C8" w:rsidP="00000689">
      <w:pPr>
        <w:spacing w:after="0" w:line="240" w:lineRule="auto"/>
      </w:pPr>
      <w:r>
        <w:separator/>
      </w:r>
    </w:p>
  </w:endnote>
  <w:endnote w:type="continuationSeparator" w:id="0">
    <w:p w:rsidR="006E55C8" w:rsidRDefault="006E55C8" w:rsidP="00000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EB7" w:rsidRDefault="004F4EB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EB7" w:rsidRDefault="00074AB1" w:rsidP="004F4EB7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4C4271">
      <w:rPr>
        <w:rFonts w:ascii="Times New Roman" w:hAnsi="Times New Roman" w:cs="Times New Roman"/>
      </w:rPr>
      <w:t>2</w:t>
    </w:r>
    <w:bookmarkStart w:id="0" w:name="_GoBack"/>
    <w:bookmarkEnd w:id="0"/>
    <w:r w:rsidR="004F4EB7">
      <w:rPr>
        <w:rFonts w:ascii="Times New Roman" w:hAnsi="Times New Roman" w:cs="Times New Roman"/>
      </w:rPr>
      <w:t xml:space="preserve">                                                             </w:t>
    </w:r>
    <w:r w:rsidR="004F4EB7">
      <w:t xml:space="preserve">                                                                </w:t>
    </w:r>
    <w:r w:rsidR="004F4EB7" w:rsidRPr="000C30AB">
      <w:rPr>
        <w:rFonts w:ascii="Times New Roman" w:hAnsi="Times New Roman" w:cs="Times New Roman"/>
      </w:rPr>
      <w:t xml:space="preserve">Sayfa No: </w:t>
    </w:r>
    <w:r w:rsidR="004F4EB7" w:rsidRPr="000C30AB">
      <w:rPr>
        <w:rStyle w:val="SayfaNumaras"/>
        <w:rFonts w:ascii="Times New Roman" w:hAnsi="Times New Roman" w:cs="Times New Roman"/>
      </w:rPr>
      <w:fldChar w:fldCharType="begin"/>
    </w:r>
    <w:r w:rsidR="004F4EB7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4F4EB7" w:rsidRPr="000C30AB">
      <w:rPr>
        <w:rStyle w:val="SayfaNumaras"/>
        <w:rFonts w:ascii="Times New Roman" w:hAnsi="Times New Roman" w:cs="Times New Roman"/>
      </w:rPr>
      <w:fldChar w:fldCharType="separate"/>
    </w:r>
    <w:r w:rsidR="004C4271">
      <w:rPr>
        <w:rStyle w:val="SayfaNumaras"/>
        <w:rFonts w:ascii="Times New Roman" w:hAnsi="Times New Roman" w:cs="Times New Roman"/>
        <w:noProof/>
      </w:rPr>
      <w:t>1</w:t>
    </w:r>
    <w:r w:rsidR="004F4EB7" w:rsidRPr="000C30AB">
      <w:rPr>
        <w:rStyle w:val="SayfaNumaras"/>
        <w:rFonts w:ascii="Times New Roman" w:hAnsi="Times New Roman" w:cs="Times New Roman"/>
      </w:rPr>
      <w:fldChar w:fldCharType="end"/>
    </w:r>
    <w:r w:rsidR="004F4EB7" w:rsidRPr="000C30AB">
      <w:rPr>
        <w:rStyle w:val="SayfaNumaras"/>
        <w:rFonts w:ascii="Times New Roman" w:hAnsi="Times New Roman" w:cs="Times New Roman"/>
      </w:rPr>
      <w:t>/</w:t>
    </w:r>
    <w:r w:rsidR="004F4EB7" w:rsidRPr="000C30AB">
      <w:rPr>
        <w:rStyle w:val="SayfaNumaras"/>
        <w:rFonts w:ascii="Times New Roman" w:hAnsi="Times New Roman" w:cs="Times New Roman"/>
      </w:rPr>
      <w:fldChar w:fldCharType="begin"/>
    </w:r>
    <w:r w:rsidR="004F4EB7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4F4EB7" w:rsidRPr="000C30AB">
      <w:rPr>
        <w:rStyle w:val="SayfaNumaras"/>
        <w:rFonts w:ascii="Times New Roman" w:hAnsi="Times New Roman" w:cs="Times New Roman"/>
      </w:rPr>
      <w:fldChar w:fldCharType="separate"/>
    </w:r>
    <w:r w:rsidR="004C4271">
      <w:rPr>
        <w:rStyle w:val="SayfaNumaras"/>
        <w:rFonts w:ascii="Times New Roman" w:hAnsi="Times New Roman" w:cs="Times New Roman"/>
        <w:noProof/>
      </w:rPr>
      <w:t>3</w:t>
    </w:r>
    <w:r w:rsidR="004F4EB7" w:rsidRPr="000C30AB">
      <w:rPr>
        <w:rStyle w:val="SayfaNumaras"/>
        <w:rFonts w:ascii="Times New Roman" w:hAnsi="Times New Roman" w:cs="Times New Roman"/>
      </w:rPr>
      <w:fldChar w:fldCharType="end"/>
    </w:r>
  </w:p>
  <w:p w:rsidR="004F4EB7" w:rsidRPr="004F4EB7" w:rsidRDefault="004F4EB7" w:rsidP="004F4EB7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EB7" w:rsidRDefault="004F4E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5C8" w:rsidRDefault="006E55C8" w:rsidP="00000689">
      <w:pPr>
        <w:spacing w:after="0" w:line="240" w:lineRule="auto"/>
      </w:pPr>
      <w:r>
        <w:separator/>
      </w:r>
    </w:p>
  </w:footnote>
  <w:footnote w:type="continuationSeparator" w:id="0">
    <w:p w:rsidR="006E55C8" w:rsidRDefault="006E55C8" w:rsidP="00000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EB7" w:rsidRDefault="004F4EB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581"/>
      <w:gridCol w:w="1669"/>
      <w:gridCol w:w="1282"/>
    </w:tblGrid>
    <w:tr w:rsidR="00000689" w:rsidTr="00323DF5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000689" w:rsidRDefault="004C4271" w:rsidP="00000689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74E9D27" wp14:editId="6DEF9611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92" w:type="pct"/>
          <w:vMerge w:val="restart"/>
          <w:vAlign w:val="center"/>
          <w:hideMark/>
        </w:tcPr>
        <w:p w:rsidR="00000689" w:rsidRPr="001A13FD" w:rsidRDefault="00000689" w:rsidP="00000689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A13FD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000689" w:rsidRPr="001A13FD" w:rsidRDefault="00000689" w:rsidP="00000689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A13FD">
            <w:rPr>
              <w:rFonts w:ascii="Times New Roman" w:hAnsi="Times New Roman" w:cs="Times New Roman"/>
              <w:b/>
              <w:sz w:val="30"/>
              <w:szCs w:val="30"/>
            </w:rPr>
            <w:t xml:space="preserve">İKTİSADİ VE İDARİ BİLİMLER FAKÜLTESİ </w:t>
          </w:r>
        </w:p>
        <w:p w:rsidR="00000689" w:rsidRDefault="00000689" w:rsidP="00000689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1A13FD">
            <w:rPr>
              <w:rFonts w:ascii="Times New Roman" w:hAnsi="Times New Roman" w:cs="Times New Roman"/>
              <w:b/>
              <w:sz w:val="30"/>
              <w:szCs w:val="30"/>
            </w:rPr>
            <w:t>EVRAK KAYIT VE ARŞİV SORUMLUSU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46" w:type="pct"/>
          <w:vAlign w:val="center"/>
          <w:hideMark/>
        </w:tcPr>
        <w:p w:rsidR="00000689" w:rsidRPr="002F2A17" w:rsidRDefault="00000689" w:rsidP="0000068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53" w:type="pct"/>
          <w:vAlign w:val="center"/>
          <w:hideMark/>
        </w:tcPr>
        <w:p w:rsidR="00000689" w:rsidRPr="002F2A17" w:rsidRDefault="00000689" w:rsidP="0000068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010</w:t>
          </w:r>
        </w:p>
      </w:tc>
    </w:tr>
    <w:tr w:rsidR="00000689" w:rsidTr="00323DF5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000689" w:rsidRDefault="00000689" w:rsidP="00000689">
          <w:pPr>
            <w:rPr>
              <w:rFonts w:ascii="Century Gothic" w:hAnsi="Century Gothic"/>
            </w:rPr>
          </w:pPr>
        </w:p>
      </w:tc>
      <w:tc>
        <w:tcPr>
          <w:tcW w:w="2792" w:type="pct"/>
          <w:vMerge/>
          <w:vAlign w:val="center"/>
          <w:hideMark/>
        </w:tcPr>
        <w:p w:rsidR="00000689" w:rsidRDefault="00000689" w:rsidP="00000689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6" w:type="pct"/>
          <w:vAlign w:val="center"/>
          <w:hideMark/>
        </w:tcPr>
        <w:p w:rsidR="00000689" w:rsidRPr="002F2A17" w:rsidRDefault="00000689" w:rsidP="0000068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53" w:type="pct"/>
          <w:vAlign w:val="center"/>
          <w:hideMark/>
        </w:tcPr>
        <w:p w:rsidR="00000689" w:rsidRPr="002F2A17" w:rsidRDefault="00000689" w:rsidP="0000068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000689" w:rsidTr="00323DF5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000689" w:rsidRDefault="00000689" w:rsidP="00000689">
          <w:pPr>
            <w:rPr>
              <w:rFonts w:ascii="Century Gothic" w:hAnsi="Century Gothic"/>
            </w:rPr>
          </w:pPr>
        </w:p>
      </w:tc>
      <w:tc>
        <w:tcPr>
          <w:tcW w:w="2792" w:type="pct"/>
          <w:vMerge/>
          <w:vAlign w:val="center"/>
          <w:hideMark/>
        </w:tcPr>
        <w:p w:rsidR="00000689" w:rsidRDefault="00000689" w:rsidP="00000689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6" w:type="pct"/>
          <w:vAlign w:val="center"/>
          <w:hideMark/>
        </w:tcPr>
        <w:p w:rsidR="00000689" w:rsidRPr="002F2A17" w:rsidRDefault="00000689" w:rsidP="0000068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53" w:type="pct"/>
          <w:vAlign w:val="center"/>
        </w:tcPr>
        <w:p w:rsidR="00000689" w:rsidRPr="002F2A17" w:rsidRDefault="004C4271" w:rsidP="0000068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000689" w:rsidTr="00323DF5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000689" w:rsidRDefault="00000689" w:rsidP="00000689">
          <w:pPr>
            <w:rPr>
              <w:rFonts w:ascii="Century Gothic" w:hAnsi="Century Gothic"/>
            </w:rPr>
          </w:pPr>
        </w:p>
      </w:tc>
      <w:tc>
        <w:tcPr>
          <w:tcW w:w="2792" w:type="pct"/>
          <w:vMerge/>
          <w:vAlign w:val="center"/>
          <w:hideMark/>
        </w:tcPr>
        <w:p w:rsidR="00000689" w:rsidRDefault="00000689" w:rsidP="00000689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6" w:type="pct"/>
          <w:vAlign w:val="center"/>
          <w:hideMark/>
        </w:tcPr>
        <w:p w:rsidR="00000689" w:rsidRPr="002F2A17" w:rsidRDefault="00000689" w:rsidP="0000068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53" w:type="pct"/>
          <w:vAlign w:val="center"/>
          <w:hideMark/>
        </w:tcPr>
        <w:p w:rsidR="00000689" w:rsidRPr="002F2A17" w:rsidRDefault="00000689" w:rsidP="0000068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000689" w:rsidRDefault="0000068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EB7" w:rsidRDefault="004F4E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866DF"/>
    <w:multiLevelType w:val="hybridMultilevel"/>
    <w:tmpl w:val="8F02BD34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E275B92"/>
    <w:multiLevelType w:val="hybridMultilevel"/>
    <w:tmpl w:val="5DC6CB7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E5E0C87"/>
    <w:multiLevelType w:val="hybridMultilevel"/>
    <w:tmpl w:val="B726D6C4"/>
    <w:lvl w:ilvl="0" w:tplc="7846AC2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D540FEC"/>
    <w:multiLevelType w:val="hybridMultilevel"/>
    <w:tmpl w:val="2866447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536EC6"/>
    <w:multiLevelType w:val="hybridMultilevel"/>
    <w:tmpl w:val="D54EB45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FEC"/>
    <w:rsid w:val="00000689"/>
    <w:rsid w:val="00074AB1"/>
    <w:rsid w:val="001A13FD"/>
    <w:rsid w:val="00272F0F"/>
    <w:rsid w:val="003B2DBB"/>
    <w:rsid w:val="004C4271"/>
    <w:rsid w:val="004F4EB7"/>
    <w:rsid w:val="006E55C8"/>
    <w:rsid w:val="00865139"/>
    <w:rsid w:val="00993FEC"/>
    <w:rsid w:val="00A92D5C"/>
    <w:rsid w:val="00B60746"/>
    <w:rsid w:val="00DD30A7"/>
    <w:rsid w:val="00E03697"/>
    <w:rsid w:val="00F9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55B052F"/>
  <w15:docId w15:val="{C18EE45F-8987-4D1B-B051-0C97D7A4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FEC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93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3FEC"/>
  </w:style>
  <w:style w:type="paragraph" w:styleId="BalonMetni">
    <w:name w:val="Balloon Text"/>
    <w:basedOn w:val="Normal"/>
    <w:link w:val="BalonMetniChar"/>
    <w:uiPriority w:val="99"/>
    <w:semiHidden/>
    <w:unhideWhenUsed/>
    <w:rsid w:val="00993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3FE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993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93FEC"/>
    <w:pPr>
      <w:ind w:left="720"/>
      <w:contextualSpacing/>
    </w:pPr>
  </w:style>
  <w:style w:type="paragraph" w:customStyle="1" w:styleId="Default">
    <w:name w:val="Default"/>
    <w:rsid w:val="00993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993FEC"/>
    <w:pPr>
      <w:spacing w:after="0" w:line="240" w:lineRule="auto"/>
    </w:pPr>
  </w:style>
  <w:style w:type="paragraph" w:styleId="AltBilgi">
    <w:name w:val="footer"/>
    <w:basedOn w:val="Normal"/>
    <w:link w:val="AltBilgiChar"/>
    <w:unhideWhenUsed/>
    <w:rsid w:val="00000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00689"/>
  </w:style>
  <w:style w:type="character" w:styleId="SayfaNumaras">
    <w:name w:val="page number"/>
    <w:basedOn w:val="VarsaylanParagrafYazTipi"/>
    <w:rsid w:val="004F4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5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Salih</dc:creator>
  <cp:lastModifiedBy>yeni</cp:lastModifiedBy>
  <cp:revision>13</cp:revision>
  <dcterms:created xsi:type="dcterms:W3CDTF">2018-11-22T14:04:00Z</dcterms:created>
  <dcterms:modified xsi:type="dcterms:W3CDTF">2022-04-04T08:06:00Z</dcterms:modified>
</cp:coreProperties>
</file>