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610AE3" w:rsidRPr="00937949" w:rsidRDefault="00BB1567" w:rsidP="00BB1567">
            <w:pPr>
              <w:pStyle w:val="Default"/>
              <w:rPr>
                <w:sz w:val="22"/>
                <w:szCs w:val="22"/>
              </w:rPr>
            </w:pPr>
            <w:r w:rsidRPr="00937949">
              <w:rPr>
                <w:sz w:val="22"/>
                <w:szCs w:val="22"/>
              </w:rPr>
              <w:t>İktisadi ve İdari Bilim</w:t>
            </w:r>
            <w:r w:rsidR="00D262B9" w:rsidRPr="00937949">
              <w:rPr>
                <w:sz w:val="22"/>
                <w:szCs w:val="22"/>
              </w:rPr>
              <w:t>ler Fakültesi Dekanlığı/</w:t>
            </w:r>
          </w:p>
          <w:p w:rsidR="00D4376A" w:rsidRPr="00937949" w:rsidRDefault="00610AE3" w:rsidP="00BB1567">
            <w:pPr>
              <w:pStyle w:val="Default"/>
              <w:rPr>
                <w:sz w:val="22"/>
                <w:szCs w:val="22"/>
              </w:rPr>
            </w:pPr>
            <w:r w:rsidRPr="00937949">
              <w:rPr>
                <w:sz w:val="22"/>
                <w:szCs w:val="22"/>
              </w:rPr>
              <w:t xml:space="preserve">Taşınır Kayıt ve Kontrol Birimi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937949" w:rsidRDefault="00054B87" w:rsidP="00716C1E">
            <w:pPr>
              <w:rPr>
                <w:rFonts w:ascii="Times New Roman" w:hAnsi="Times New Roman" w:cs="Times New Roman"/>
              </w:rPr>
            </w:pPr>
            <w:r w:rsidRPr="00937949">
              <w:rPr>
                <w:rFonts w:ascii="Times New Roman" w:hAnsi="Times New Roman" w:cs="Times New Roman"/>
              </w:rPr>
              <w:t xml:space="preserve">[ </w:t>
            </w:r>
            <w:r w:rsidR="004C48B7" w:rsidRPr="00937949">
              <w:rPr>
                <w:rFonts w:ascii="Times New Roman" w:hAnsi="Times New Roman" w:cs="Times New Roman"/>
              </w:rPr>
              <w:t>X</w:t>
            </w:r>
            <w:r w:rsidR="00187A69" w:rsidRPr="00937949">
              <w:rPr>
                <w:rFonts w:ascii="Times New Roman" w:hAnsi="Times New Roman" w:cs="Times New Roman"/>
              </w:rPr>
              <w:t xml:space="preserve"> ] </w:t>
            </w:r>
            <w:r w:rsidR="00716C1E" w:rsidRPr="00937949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937949">
              <w:rPr>
                <w:rFonts w:ascii="Times New Roman" w:hAnsi="Times New Roman" w:cs="Times New Roman"/>
              </w:rPr>
              <w:t>[ ] S</w:t>
            </w:r>
            <w:r w:rsidR="00187A69" w:rsidRPr="00937949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937949" w:rsidRDefault="004C2DDD">
            <w:pPr>
              <w:rPr>
                <w:rFonts w:ascii="Times New Roman" w:hAnsi="Times New Roman" w:cs="Times New Roman"/>
              </w:rPr>
            </w:pPr>
            <w:r w:rsidRPr="00937949">
              <w:rPr>
                <w:rFonts w:ascii="Times New Roman" w:hAnsi="Times New Roman" w:cs="Times New Roman"/>
              </w:rPr>
              <w:t>Memur</w:t>
            </w:r>
            <w:r w:rsidR="00610AE3" w:rsidRPr="00937949">
              <w:rPr>
                <w:rFonts w:ascii="Times New Roman" w:hAnsi="Times New Roman" w:cs="Times New Roman"/>
              </w:rPr>
              <w:t xml:space="preserve"> veya Ambar Memuru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937949" w:rsidRDefault="00610AE3" w:rsidP="00610AE3">
            <w:pPr>
              <w:pStyle w:val="Default"/>
              <w:rPr>
                <w:sz w:val="22"/>
                <w:szCs w:val="22"/>
              </w:rPr>
            </w:pPr>
            <w:r w:rsidRPr="00937949">
              <w:rPr>
                <w:sz w:val="22"/>
                <w:szCs w:val="22"/>
              </w:rPr>
              <w:t xml:space="preserve">Taşınır Kayıt Ve Kontrol Yetkilisi/Ambar Memuru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937949" w:rsidRDefault="00716C1E">
            <w:pPr>
              <w:rPr>
                <w:rFonts w:ascii="Times New Roman" w:hAnsi="Times New Roman" w:cs="Times New Roman"/>
              </w:rPr>
            </w:pPr>
            <w:r w:rsidRPr="00937949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937949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937949" w:rsidRDefault="004C48B7">
            <w:pPr>
              <w:rPr>
                <w:rFonts w:ascii="Times New Roman" w:hAnsi="Times New Roman" w:cs="Times New Roman"/>
              </w:rPr>
            </w:pPr>
            <w:r w:rsidRPr="00937949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937949" w:rsidRDefault="00716C1E" w:rsidP="00187A69">
            <w:pPr>
              <w:rPr>
                <w:rFonts w:ascii="Times New Roman" w:hAnsi="Times New Roman" w:cs="Times New Roman"/>
              </w:rPr>
            </w:pPr>
            <w:r w:rsidRPr="00937949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937949" w:rsidRDefault="00716C1E">
            <w:pPr>
              <w:rPr>
                <w:rFonts w:ascii="Times New Roman" w:hAnsi="Times New Roman" w:cs="Times New Roman"/>
              </w:rPr>
            </w:pPr>
            <w:r w:rsidRPr="00937949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610AE3" w:rsidP="00BB1567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Taşınır Mal Yönetmeliği doğrultusunda, kaynağına ve edinme yöntemine bakılmaksızın, Fakülteye ait taşınır malların kaydı, muhafazası ve kullanımı ile yönetim hesabının verilmesi görevlerinin yürütülmesi.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937949">
              <w:rPr>
                <w:rFonts w:ascii="Times New Roman" w:hAnsi="Times New Roman" w:cs="Times New Roman"/>
                <w:b/>
              </w:rPr>
              <w:t xml:space="preserve">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Fakülteye ait taşınır malların kaydı, muhafazası ve kullanımı ile yönetim hesabının verilmesi görevlerini yürütmek.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 xml:space="preserve">Taşınırların giriş ve çıkışına ilişkin kayıtları tutmak, bunlara ilişkin belge ve cetvelleri düzenlemek </w:t>
            </w:r>
            <w:r w:rsidRPr="00937949">
              <w:rPr>
                <w:rFonts w:ascii="Times New Roman" w:hAnsi="Times New Roman" w:cs="Times New Roman"/>
              </w:rPr>
              <w:t>ve taşınır yönetim hesap cetvellerini konsolide görevlisine göndermek.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Harcama birimince edinilen taşınırlardan muayene ve kabulü yapılanları cins ve niteliklerine göre sayarak teslim almak, doğrudan tüketilmeyen ve kullanıma verilmeyen taşınırları sorumluluğundaki ambarlarda muhafaza etmek.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Muayene ve kabul işlemi hemen yapılamayan taşınırları kontrol ederek teslim almak, bunların kesin kabulü yapılmadan kullanıma verilmesini önlemek.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Tüketime veya kullanıma verilmesi harcama yetkilisi tarafından uygun görülen taşınırları ilgililere teslim etmek.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Taşınırların yangına, ıslanmaya, bozulmaya, çalınmaya ve benzeri tehlikelere karşı korunması için gerekli tedbirleri almak ve alınmasını sağlamak.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Ambarda çalınma veya olağanüstü nedenlerden dolayı meydana gelen azalmaları harcama yetkilisine bildirmek.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Ambar sayımını ve stok kontrolünü yapmak, harcama yetkilisi tarafından belirlenen asgarî stok seviyesinin altına düşen taşınırları harcama yetkilisine bildirmek.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Kullanımda bulunan dayanıklı taşınırları bulundukları yerde kontrol etmek, sayımlarını yapmak ve yaptırmak.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Harcama biriminin malzeme ihtiyaç planlamasının yapılmasına yardımcı olmak.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Kayıtlarını tuttuğu taşınırların yönetim hesabını hazırlamak ve harcama yetkilisine sunmak.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 xml:space="preserve">Taşınır sisteminde kayıtlı bulunan demirbaş malzemelerinin </w:t>
            </w:r>
            <w:proofErr w:type="spellStart"/>
            <w:r w:rsidRPr="00610AE3">
              <w:rPr>
                <w:rFonts w:ascii="Times New Roman" w:hAnsi="Times New Roman" w:cs="Times New Roman"/>
              </w:rPr>
              <w:t>barkodlama</w:t>
            </w:r>
            <w:proofErr w:type="spellEnd"/>
            <w:r w:rsidRPr="00610AE3">
              <w:rPr>
                <w:rFonts w:ascii="Times New Roman" w:hAnsi="Times New Roman" w:cs="Times New Roman"/>
              </w:rPr>
              <w:t xml:space="preserve"> işlemini yapmak.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Ambarın sevk ve idaresini sağlamak.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B249E0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Memur, yaptığı iş/işlemlerden dolayı Fakülte Sekreterine ve Dekana karşı sorumludur.</w:t>
            </w:r>
          </w:p>
          <w:p w:rsidR="00610AE3" w:rsidRPr="00BB1567" w:rsidRDefault="00610AE3" w:rsidP="00610AE3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610AE3" w:rsidRDefault="004244E2" w:rsidP="004244E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Var </w:t>
            </w:r>
          </w:p>
          <w:p w:rsidR="00D4376A" w:rsidRPr="004244E2" w:rsidRDefault="00610AE3" w:rsidP="004244E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 (Mali, Hukuksal, Yangın Riski vb.)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4244E2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610AE3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</w:t>
            </w:r>
            <w:proofErr w:type="spellStart"/>
            <w:r w:rsidRPr="00C23377">
              <w:rPr>
                <w:rFonts w:ascii="Times New Roman" w:hAnsi="Times New Roman" w:cs="Times New Roman"/>
              </w:rPr>
              <w:t>İkiside</w:t>
            </w:r>
            <w:proofErr w:type="spellEnd"/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415674">
            <w:pPr>
              <w:ind w:left="720"/>
              <w:rPr>
                <w:rFonts w:ascii="Times New Roman" w:hAnsi="Times New Roman" w:cs="Times New Roman"/>
              </w:rPr>
            </w:pPr>
            <w:r w:rsidRPr="00937949">
              <w:rPr>
                <w:rFonts w:ascii="Times New Roman" w:hAnsi="Times New Roman" w:cs="Times New Roman"/>
              </w:rPr>
              <w:t>En az ön lisans 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262B9" w:rsidRDefault="00053F60" w:rsidP="00E439E5">
            <w:pPr>
              <w:pStyle w:val="Default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D27A8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610AE3" w:rsidRPr="00937949" w:rsidRDefault="00610AE3" w:rsidP="00610AE3">
            <w:pPr>
              <w:pStyle w:val="Default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937949">
              <w:rPr>
                <w:sz w:val="22"/>
                <w:szCs w:val="22"/>
              </w:rPr>
              <w:t>Güvenilir olma.</w:t>
            </w:r>
          </w:p>
          <w:p w:rsidR="00610AE3" w:rsidRPr="00937949" w:rsidRDefault="00610AE3" w:rsidP="00610AE3">
            <w:pPr>
              <w:pStyle w:val="Default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937949">
              <w:rPr>
                <w:sz w:val="22"/>
                <w:szCs w:val="22"/>
              </w:rPr>
              <w:t>Taşınır Kayıt ve Yönetim Sistemini kullanabilme bilgisi ve becerisi</w:t>
            </w:r>
          </w:p>
          <w:p w:rsidR="00610AE3" w:rsidRPr="00937949" w:rsidRDefault="00610AE3" w:rsidP="00610AE3">
            <w:pPr>
              <w:pStyle w:val="Default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937949">
              <w:rPr>
                <w:sz w:val="22"/>
                <w:szCs w:val="22"/>
              </w:rPr>
              <w:t>Bilgisayarı iyi kullanabilme.</w:t>
            </w:r>
          </w:p>
          <w:p w:rsidR="00610AE3" w:rsidRPr="00937949" w:rsidRDefault="00610AE3" w:rsidP="00610AE3">
            <w:pPr>
              <w:pStyle w:val="Default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937949">
              <w:rPr>
                <w:sz w:val="22"/>
                <w:szCs w:val="22"/>
              </w:rPr>
              <w:t>Tertipli ve düzenli olma.</w:t>
            </w:r>
          </w:p>
          <w:p w:rsidR="00610AE3" w:rsidRPr="00937949" w:rsidRDefault="00610AE3" w:rsidP="00610AE3">
            <w:pPr>
              <w:pStyle w:val="Default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937949">
              <w:rPr>
                <w:sz w:val="22"/>
                <w:szCs w:val="22"/>
              </w:rPr>
              <w:t>Görev ile ilgili olarak teknolojiyi yakından takip edebilme.</w:t>
            </w:r>
          </w:p>
          <w:p w:rsidR="00977625" w:rsidRPr="004244E2" w:rsidRDefault="00610AE3" w:rsidP="00610AE3">
            <w:pPr>
              <w:pStyle w:val="Default"/>
              <w:numPr>
                <w:ilvl w:val="0"/>
                <w:numId w:val="23"/>
              </w:numPr>
            </w:pPr>
            <w:r w:rsidRPr="00937949">
              <w:rPr>
                <w:sz w:val="22"/>
                <w:szCs w:val="22"/>
              </w:rPr>
              <w:t>Matematiksel kabiliyet.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D27A8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937949" w:rsidRPr="00CB1F3A" w:rsidRDefault="00937949" w:rsidP="00937949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937949" w:rsidRPr="00CB1F3A" w:rsidRDefault="00937949" w:rsidP="0093794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937949" w:rsidRPr="00CB1F3A" w:rsidRDefault="00937949" w:rsidP="00937949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937949" w:rsidRPr="00CB1F3A" w:rsidRDefault="00937949" w:rsidP="0093794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937949" w:rsidP="00937949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937949" w:rsidRPr="00C23377" w:rsidRDefault="00937949" w:rsidP="00937949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937949" w:rsidRPr="00CB1F3A" w:rsidRDefault="00937949" w:rsidP="00937949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937949" w:rsidRPr="00CB1F3A" w:rsidRDefault="00937949" w:rsidP="0093794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937949" w:rsidRPr="00CB1F3A" w:rsidRDefault="00937949" w:rsidP="00937949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937949" w:rsidRPr="00CB1F3A" w:rsidRDefault="00937949" w:rsidP="0093794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937949" w:rsidP="00937949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937949" w:rsidRPr="00937949" w:rsidRDefault="00937949" w:rsidP="00937949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053F60" w:rsidRDefault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BE560F" w:rsidRPr="00053F60" w:rsidRDefault="00BE560F" w:rsidP="00053F60">
      <w:pPr>
        <w:tabs>
          <w:tab w:val="left" w:pos="2820"/>
        </w:tabs>
        <w:rPr>
          <w:rFonts w:ascii="Times New Roman" w:hAnsi="Times New Roman" w:cs="Times New Roman"/>
        </w:rPr>
      </w:pPr>
    </w:p>
    <w:sectPr w:rsidR="00BE560F" w:rsidRPr="00053F60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376" w:rsidRDefault="00463376" w:rsidP="00D4376A">
      <w:pPr>
        <w:spacing w:after="0" w:line="240" w:lineRule="auto"/>
      </w:pPr>
      <w:r>
        <w:separator/>
      </w:r>
    </w:p>
  </w:endnote>
  <w:endnote w:type="continuationSeparator" w:id="0">
    <w:p w:rsidR="00463376" w:rsidRDefault="0046337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429" w:rsidRDefault="00FA04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FA0429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9A19D8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9A19D8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9A19D8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429" w:rsidRDefault="00FA042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376" w:rsidRDefault="00463376" w:rsidP="00D4376A">
      <w:pPr>
        <w:spacing w:after="0" w:line="240" w:lineRule="auto"/>
      </w:pPr>
      <w:r>
        <w:separator/>
      </w:r>
    </w:p>
  </w:footnote>
  <w:footnote w:type="continuationSeparator" w:id="0">
    <w:p w:rsidR="00463376" w:rsidRDefault="0046337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429" w:rsidRDefault="00FA042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9A19D8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EB34CE8" wp14:editId="6F9A59AA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937949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937949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9F6B96" w:rsidRPr="00937949" w:rsidRDefault="009F6B96" w:rsidP="009F6B96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937949">
            <w:rPr>
              <w:rFonts w:ascii="Times New Roman" w:hAnsi="Times New Roman" w:cs="Times New Roman"/>
              <w:b/>
              <w:sz w:val="30"/>
              <w:szCs w:val="30"/>
            </w:rPr>
            <w:t xml:space="preserve">İKTİSADİ VE İDARİ BİLİMLER FAKÜLTESİ </w:t>
          </w:r>
        </w:p>
        <w:p w:rsidR="00D4376A" w:rsidRPr="00937949" w:rsidRDefault="009F6B96" w:rsidP="00937949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937949">
            <w:rPr>
              <w:rFonts w:ascii="Times New Roman" w:hAnsi="Times New Roman" w:cs="Times New Roman"/>
              <w:b/>
              <w:sz w:val="30"/>
              <w:szCs w:val="30"/>
            </w:rPr>
            <w:t xml:space="preserve">TAŞINIR KAYIT VE KONTROL BİRİMİ </w:t>
          </w:r>
          <w:r w:rsidR="00D4376A" w:rsidRPr="00937949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937949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015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93794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9A19D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937949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429" w:rsidRDefault="00FA042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54BD6"/>
    <w:multiLevelType w:val="hybridMultilevel"/>
    <w:tmpl w:val="132A7DD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2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0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16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7"/>
  </w:num>
  <w:num w:numId="10">
    <w:abstractNumId w:val="5"/>
  </w:num>
  <w:num w:numId="11">
    <w:abstractNumId w:val="20"/>
  </w:num>
  <w:num w:numId="12">
    <w:abstractNumId w:val="4"/>
  </w:num>
  <w:num w:numId="13">
    <w:abstractNumId w:val="12"/>
  </w:num>
  <w:num w:numId="14">
    <w:abstractNumId w:val="21"/>
  </w:num>
  <w:num w:numId="15">
    <w:abstractNumId w:val="19"/>
  </w:num>
  <w:num w:numId="16">
    <w:abstractNumId w:val="22"/>
  </w:num>
  <w:num w:numId="17">
    <w:abstractNumId w:val="15"/>
  </w:num>
  <w:num w:numId="18">
    <w:abstractNumId w:val="14"/>
  </w:num>
  <w:num w:numId="19">
    <w:abstractNumId w:val="18"/>
  </w:num>
  <w:num w:numId="20">
    <w:abstractNumId w:val="8"/>
  </w:num>
  <w:num w:numId="21">
    <w:abstractNumId w:val="17"/>
  </w:num>
  <w:num w:numId="22">
    <w:abstractNumId w:val="11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3F60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305DB"/>
    <w:rsid w:val="002F01DE"/>
    <w:rsid w:val="002F2A17"/>
    <w:rsid w:val="00333CA3"/>
    <w:rsid w:val="00366BB5"/>
    <w:rsid w:val="003C6E67"/>
    <w:rsid w:val="00415674"/>
    <w:rsid w:val="004244E2"/>
    <w:rsid w:val="004423D5"/>
    <w:rsid w:val="00455A8D"/>
    <w:rsid w:val="00463376"/>
    <w:rsid w:val="00474DFB"/>
    <w:rsid w:val="00475E07"/>
    <w:rsid w:val="004B5AE8"/>
    <w:rsid w:val="004C2DDD"/>
    <w:rsid w:val="004C48B7"/>
    <w:rsid w:val="004C5513"/>
    <w:rsid w:val="00526A0F"/>
    <w:rsid w:val="0055618E"/>
    <w:rsid w:val="00556536"/>
    <w:rsid w:val="005F644E"/>
    <w:rsid w:val="00610AE3"/>
    <w:rsid w:val="00674B81"/>
    <w:rsid w:val="00686C05"/>
    <w:rsid w:val="006C78F4"/>
    <w:rsid w:val="00716C1E"/>
    <w:rsid w:val="00762837"/>
    <w:rsid w:val="00834D02"/>
    <w:rsid w:val="008A54F3"/>
    <w:rsid w:val="008C449B"/>
    <w:rsid w:val="00927A3A"/>
    <w:rsid w:val="00937949"/>
    <w:rsid w:val="00953311"/>
    <w:rsid w:val="00977625"/>
    <w:rsid w:val="009A19D8"/>
    <w:rsid w:val="009F6B96"/>
    <w:rsid w:val="00A0008C"/>
    <w:rsid w:val="00A64ED7"/>
    <w:rsid w:val="00B02924"/>
    <w:rsid w:val="00B07C9F"/>
    <w:rsid w:val="00B249E0"/>
    <w:rsid w:val="00B366A3"/>
    <w:rsid w:val="00B40514"/>
    <w:rsid w:val="00BB1567"/>
    <w:rsid w:val="00BD5281"/>
    <w:rsid w:val="00BE560F"/>
    <w:rsid w:val="00C23377"/>
    <w:rsid w:val="00D04C9B"/>
    <w:rsid w:val="00D11501"/>
    <w:rsid w:val="00D262B9"/>
    <w:rsid w:val="00D27A82"/>
    <w:rsid w:val="00D4376A"/>
    <w:rsid w:val="00D4769E"/>
    <w:rsid w:val="00E439E5"/>
    <w:rsid w:val="00E67A00"/>
    <w:rsid w:val="00EA401C"/>
    <w:rsid w:val="00EF1B90"/>
    <w:rsid w:val="00F2458F"/>
    <w:rsid w:val="00FA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55CDF84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4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9</cp:revision>
  <dcterms:created xsi:type="dcterms:W3CDTF">2018-10-30T07:43:00Z</dcterms:created>
  <dcterms:modified xsi:type="dcterms:W3CDTF">2022-04-04T08:09:00Z</dcterms:modified>
</cp:coreProperties>
</file>