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894" w:type="dxa"/>
        <w:tblInd w:w="-145" w:type="dxa"/>
        <w:tblLayout w:type="fixed"/>
        <w:tblLook w:val="04A0" w:firstRow="1" w:lastRow="0" w:firstColumn="1" w:lastColumn="0" w:noHBand="0" w:noVBand="1"/>
      </w:tblPr>
      <w:tblGrid>
        <w:gridCol w:w="1558"/>
        <w:gridCol w:w="5103"/>
        <w:gridCol w:w="3233"/>
      </w:tblGrid>
      <w:tr w:rsidR="001E4902" w:rsidRPr="001E4902" w:rsidTr="0045467A">
        <w:trPr>
          <w:trHeight w:val="560"/>
        </w:trPr>
        <w:tc>
          <w:tcPr>
            <w:tcW w:w="1558" w:type="dxa"/>
            <w:vMerge w:val="restart"/>
            <w:vAlign w:val="center"/>
          </w:tcPr>
          <w:p w:rsidR="001E4902" w:rsidRPr="001E4902" w:rsidRDefault="001E4902" w:rsidP="001E4902">
            <w:pPr>
              <w:spacing w:line="360" w:lineRule="auto"/>
              <w:rPr>
                <w:rFonts w:eastAsia="Calibri"/>
                <w:b/>
                <w:sz w:val="24"/>
                <w:szCs w:val="24"/>
              </w:rPr>
            </w:pPr>
            <w:r w:rsidRPr="001E4902">
              <w:rPr>
                <w:rFonts w:ascii="Calibri" w:eastAsia="Calibri" w:hAnsi="Calibri"/>
                <w:noProof/>
                <w:lang w:eastAsia="tr-TR"/>
              </w:rPr>
              <w:drawing>
                <wp:anchor distT="0" distB="0" distL="114300" distR="114300" simplePos="0" relativeHeight="487592448" behindDoc="1" locked="0" layoutInCell="1" allowOverlap="1" wp14:anchorId="791965C2" wp14:editId="5E61C04E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-26670</wp:posOffset>
                  </wp:positionV>
                  <wp:extent cx="800100" cy="847725"/>
                  <wp:effectExtent l="0" t="0" r="0" b="9525"/>
                  <wp:wrapNone/>
                  <wp:docPr id="2" name="Resim 1" descr="Üniversite 2021 logo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Üniversite 2021 logo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103" w:type="dxa"/>
            <w:vMerge w:val="restart"/>
            <w:vAlign w:val="center"/>
          </w:tcPr>
          <w:p w:rsidR="001E4902" w:rsidRDefault="001E4902" w:rsidP="001E490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E4902">
              <w:rPr>
                <w:rFonts w:eastAsia="Calibri"/>
                <w:b/>
                <w:sz w:val="26"/>
                <w:szCs w:val="26"/>
              </w:rPr>
              <w:t>DİCLE ÜNİVERSİTESİ</w:t>
            </w:r>
          </w:p>
          <w:p w:rsidR="001E4902" w:rsidRPr="001E4902" w:rsidRDefault="001E4902" w:rsidP="001E4902">
            <w:pPr>
              <w:tabs>
                <w:tab w:val="center" w:pos="4153"/>
                <w:tab w:val="right" w:pos="8306"/>
              </w:tabs>
              <w:jc w:val="center"/>
              <w:rPr>
                <w:rFonts w:eastAsia="Calibri"/>
                <w:b/>
                <w:sz w:val="26"/>
                <w:szCs w:val="26"/>
              </w:rPr>
            </w:pPr>
            <w:r w:rsidRPr="001E4902">
              <w:rPr>
                <w:rFonts w:eastAsia="Calibri"/>
                <w:b/>
                <w:sz w:val="26"/>
                <w:szCs w:val="26"/>
              </w:rPr>
              <w:t>Teminat Mektupları İade İşlem</w:t>
            </w:r>
            <w:r>
              <w:rPr>
                <w:rFonts w:eastAsia="Calibri"/>
                <w:b/>
                <w:sz w:val="26"/>
                <w:szCs w:val="26"/>
              </w:rPr>
              <w:t>i</w:t>
            </w:r>
          </w:p>
          <w:p w:rsidR="001E4902" w:rsidRPr="001E4902" w:rsidRDefault="001E4902" w:rsidP="001E490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E4902">
              <w:rPr>
                <w:rFonts w:eastAsia="Calibri"/>
                <w:b/>
                <w:sz w:val="24"/>
                <w:szCs w:val="24"/>
              </w:rPr>
              <w:t>İş Akış Şeması</w:t>
            </w:r>
          </w:p>
        </w:tc>
        <w:tc>
          <w:tcPr>
            <w:tcW w:w="3233" w:type="dxa"/>
            <w:vAlign w:val="center"/>
          </w:tcPr>
          <w:p w:rsidR="001E4902" w:rsidRPr="001E4902" w:rsidRDefault="001E4902" w:rsidP="001E490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4902">
              <w:rPr>
                <w:rFonts w:eastAsia="Calibri"/>
                <w:b/>
                <w:sz w:val="20"/>
                <w:szCs w:val="20"/>
              </w:rPr>
              <w:t xml:space="preserve">Doküman Kodu: </w:t>
            </w:r>
            <w:r w:rsidR="008B258E">
              <w:rPr>
                <w:b/>
                <w:sz w:val="20"/>
                <w:szCs w:val="20"/>
              </w:rPr>
              <w:t>SDB-İA-61</w:t>
            </w:r>
          </w:p>
        </w:tc>
      </w:tr>
      <w:tr w:rsidR="001E4902" w:rsidRPr="001E4902" w:rsidTr="0045467A">
        <w:trPr>
          <w:trHeight w:val="480"/>
        </w:trPr>
        <w:tc>
          <w:tcPr>
            <w:tcW w:w="1558" w:type="dxa"/>
            <w:vMerge/>
          </w:tcPr>
          <w:p w:rsidR="001E4902" w:rsidRPr="001E4902" w:rsidRDefault="001E4902" w:rsidP="001E490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E4902" w:rsidRPr="001E4902" w:rsidRDefault="001E4902" w:rsidP="001E490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E4902" w:rsidRPr="001E4902" w:rsidRDefault="001E4902" w:rsidP="001E490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4902">
              <w:rPr>
                <w:rFonts w:eastAsia="Calibri"/>
                <w:b/>
                <w:sz w:val="20"/>
                <w:szCs w:val="20"/>
              </w:rPr>
              <w:t xml:space="preserve">Yürürlük Tarihi: </w:t>
            </w:r>
            <w:r w:rsidR="008B258E">
              <w:rPr>
                <w:rFonts w:eastAsia="Calibri"/>
                <w:b/>
                <w:sz w:val="20"/>
                <w:szCs w:val="20"/>
              </w:rPr>
              <w:t>05.10.2022</w:t>
            </w:r>
          </w:p>
        </w:tc>
      </w:tr>
      <w:tr w:rsidR="001E4902" w:rsidRPr="001E4902" w:rsidTr="0045467A">
        <w:trPr>
          <w:trHeight w:val="475"/>
        </w:trPr>
        <w:tc>
          <w:tcPr>
            <w:tcW w:w="1558" w:type="dxa"/>
            <w:vMerge/>
          </w:tcPr>
          <w:p w:rsidR="001E4902" w:rsidRPr="001E4902" w:rsidRDefault="001E4902" w:rsidP="001E490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5103" w:type="dxa"/>
            <w:vMerge/>
          </w:tcPr>
          <w:p w:rsidR="001E4902" w:rsidRPr="001E4902" w:rsidRDefault="001E4902" w:rsidP="001E4902">
            <w:pPr>
              <w:spacing w:line="360" w:lineRule="auto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3233" w:type="dxa"/>
            <w:vAlign w:val="center"/>
          </w:tcPr>
          <w:p w:rsidR="001E4902" w:rsidRPr="001E4902" w:rsidRDefault="001E4902" w:rsidP="001E490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1E4902">
              <w:rPr>
                <w:rFonts w:eastAsia="Calibri"/>
                <w:b/>
                <w:sz w:val="20"/>
                <w:szCs w:val="20"/>
              </w:rPr>
              <w:t xml:space="preserve">Revizyon Tarihi/No: </w:t>
            </w:r>
            <w:r w:rsidR="008B258E">
              <w:rPr>
                <w:rFonts w:eastAsia="Calibri"/>
                <w:b/>
                <w:sz w:val="20"/>
                <w:szCs w:val="20"/>
              </w:rPr>
              <w:t>00</w:t>
            </w:r>
            <w:bookmarkStart w:id="0" w:name="_GoBack"/>
            <w:bookmarkEnd w:id="0"/>
          </w:p>
        </w:tc>
      </w:tr>
    </w:tbl>
    <w:p w:rsidR="003453BE" w:rsidRDefault="003453BE">
      <w:pPr>
        <w:pStyle w:val="GvdeMetni"/>
        <w:rPr>
          <w:sz w:val="20"/>
        </w:rPr>
      </w:pPr>
    </w:p>
    <w:p w:rsidR="003453BE" w:rsidRDefault="008B258E">
      <w:pPr>
        <w:pStyle w:val="GvdeMetni"/>
        <w:spacing w:before="2"/>
        <w:rPr>
          <w:sz w:val="10"/>
        </w:rPr>
      </w:pPr>
      <w:r>
        <w:pict>
          <v:group id="docshapegroup1" o:spid="_x0000_s1070" style="position:absolute;margin-left:109.05pt;margin-top:7.05pt;width:402.7pt;height:58.4pt;z-index:-15728640;mso-wrap-distance-left:0;mso-wrap-distance-right:0;mso-position-horizontal-relative:page" coordorigin="2181,141" coordsize="8054,1168">
            <v:shape id="docshape2" o:spid="_x0000_s1073" style="position:absolute;left:2191;top:151;width:8034;height:886" coordorigin="2191,151" coordsize="8034,886" path="m2191,594l3798,151r4820,l10225,594,8618,1037r-4820,l2191,594xe" filled="f" strokeweight="1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72" type="#_x0000_t75" style="position:absolute;left:6114;top:1034;width:120;height:275">
              <v:imagedata r:id="rId5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71" type="#_x0000_t202" style="position:absolute;left:2181;top:141;width:8054;height:1168" filled="f" stroked="f">
              <v:textbox inset="0,0,0,0">
                <w:txbxContent>
                  <w:p w:rsidR="003453BE" w:rsidRDefault="001E4902">
                    <w:pPr>
                      <w:spacing w:before="131"/>
                      <w:ind w:left="1713" w:right="2212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Muhafaza süreci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biten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iadesi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gereken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teminat</w:t>
                    </w:r>
                  </w:p>
                  <w:p w:rsidR="003453BE" w:rsidRDefault="001E4902">
                    <w:pPr>
                      <w:ind w:left="1306" w:right="180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mektuplarının</w:t>
                    </w:r>
                    <w:proofErr w:type="gramEnd"/>
                    <w:r>
                      <w:rPr>
                        <w:sz w:val="20"/>
                      </w:rPr>
                      <w:t xml:space="preserve"> iadesinin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 birimi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tarafından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yazılı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olarak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talep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edilmesi.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52" style="position:absolute;margin-left:164pt;margin-top:69.95pt;width:265.85pt;height:218.05pt;z-index:-15728128;mso-wrap-distance-left:0;mso-wrap-distance-right:0;mso-position-horizontal-relative:page" coordorigin="3280,1399" coordsize="5317,4361">
            <v:shape id="docshape6" o:spid="_x0000_s1069" style="position:absolute;left:3280;top:1734;width:1036;height:3486" coordorigin="3280,1734" coordsize="1036,3486" o:spt="100" adj="0,,0" path="m3343,1784r-63,l3280,5220r1036,l4316,5210r-1016,l3290,5200r10,l3300,1804r-10,l3300,1794r43,l3343,1784xm3300,5200r-10,l3300,5210r,-10xm4316,5200r-1016,l3300,5210r1016,l4316,5200xm3343,1734r,120l3443,1804r-80,l3363,1784r80,l3343,1734xm3300,1794r-10,10l3300,1804r,-10xm3343,1794r-43,l3300,1804r43,l3343,1794xm3443,1784r-80,l3363,1804r80,l3463,1794r-20,-10xe" fillcolor="black" stroked="f">
              <v:stroke joinstyle="round"/>
              <v:formulas/>
              <v:path arrowok="t" o:connecttype="segments"/>
            </v:shape>
            <v:shape id="docshape7" o:spid="_x0000_s1068" type="#_x0000_t75" style="position:absolute;left:6111;top:2358;width:120;height:275">
              <v:imagedata r:id="rId6" o:title=""/>
            </v:shape>
            <v:rect id="docshape8" o:spid="_x0000_s1067" style="position:absolute;left:3773;top:1409;width:4815;height:951" stroked="f"/>
            <v:shape id="docshape9" o:spid="_x0000_s1066" style="position:absolute;left:3773;top:1409;width:4815;height:4179" coordorigin="3773,1409" coordsize="4815,4179" o:spt="100" adj="0,,0" path="m3773,2360r4814,l8587,1409r-4814,l3773,2360xm5362,5195r806,-392l6974,5195r-806,392l5362,5195xe" filled="f" strokeweight="1pt">
              <v:stroke joinstyle="round"/>
              <v:formulas/>
              <v:path arrowok="t" o:connecttype="segments"/>
            </v:shape>
            <v:line id="_x0000_s1065" style="position:absolute" from="5103,5189" to="5349,5189" strokeweight="1.25pt"/>
            <v:rect id="docshape10" o:spid="_x0000_s1064" style="position:absolute;left:3780;top:2690;width:4791;height:639" stroked="f"/>
            <v:rect id="docshape11" o:spid="_x0000_s1063" style="position:absolute;left:3780;top:2690;width:4791;height:639" filled="f" strokeweight="1pt"/>
            <v:shape id="docshape12" o:spid="_x0000_s1062" type="#_x0000_t75" style="position:absolute;left:6108;top:3321;width:120;height:275">
              <v:imagedata r:id="rId5" o:title=""/>
            </v:shape>
            <v:line id="_x0000_s1061" style="position:absolute" from="6185,5573" to="6185,5760" strokeweight="1.25pt"/>
            <v:rect id="docshape13" o:spid="_x0000_s1060" style="position:absolute;left:3785;top:3749;width:4771;height:651" stroked="f"/>
            <v:rect id="docshape14" o:spid="_x0000_s1059" style="position:absolute;left:3785;top:3749;width:4771;height:651" filled="f" strokeweight="1pt"/>
            <v:shape id="docshape15" o:spid="_x0000_s1058" type="#_x0000_t75" style="position:absolute;left:6134;top:4387;width:120;height:275">
              <v:imagedata r:id="rId5" o:title=""/>
            </v:shape>
            <v:shape id="docshape16" o:spid="_x0000_s1057" type="#_x0000_t202" style="position:absolute;left:3982;top:1525;width:4128;height:679" filled="f" stroked="f">
              <v:textbox inset="0,0,0,0">
                <w:txbxContent>
                  <w:p w:rsidR="003453BE" w:rsidRDefault="001E4902">
                    <w:pPr>
                      <w:spacing w:line="221" w:lineRule="exact"/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Harcama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birimlerince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teminat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mektuplarının</w:t>
                    </w:r>
                  </w:p>
                  <w:p w:rsidR="003453BE" w:rsidRDefault="001E4902">
                    <w:pPr>
                      <w:ind w:right="1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iadesine</w:t>
                    </w:r>
                    <w:proofErr w:type="gram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ilişkin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eki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Başkanlığımıza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17" o:spid="_x0000_s1056" type="#_x0000_t202" style="position:absolute;left:4126;top:2864;width:3807;height:221" filled="f" stroked="f">
              <v:textbox inset="0,0,0,0">
                <w:txbxContent>
                  <w:p w:rsidR="003453BE" w:rsidRDefault="001E490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 eki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belgeler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ilgili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personele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sevk edilir.</w:t>
                    </w:r>
                  </w:p>
                </w:txbxContent>
              </v:textbox>
            </v:shape>
            <v:shape id="docshape18" o:spid="_x0000_s1055" type="#_x0000_t202" style="position:absolute;left:4013;top:3879;width:3990;height:451" filled="f" stroked="f">
              <v:textbox inset="0,0,0,0">
                <w:txbxContent>
                  <w:p w:rsidR="003453BE" w:rsidRDefault="001E4902">
                    <w:pPr>
                      <w:ind w:left="1430" w:right="5" w:hanging="14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İlgili yazı eki belgeler görevli personel tarafından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v:shape id="docshape19" o:spid="_x0000_s1054" type="#_x0000_t202" style="position:absolute;left:4469;top:5060;width:471;height:221" filled="f" stroked="f">
              <v:textbox inset="0,0,0,0">
                <w:txbxContent>
                  <w:p w:rsidR="003453BE" w:rsidRDefault="001E490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</w:p>
                </w:txbxContent>
              </v:textbox>
            </v:shape>
            <v:shape id="docshape20" o:spid="_x0000_s1053" type="#_x0000_t202" style="position:absolute;left:5797;top:5082;width:733;height:221" filled="f" stroked="f">
              <v:textbox inset="0,0,0,0">
                <w:txbxContent>
                  <w:p w:rsidR="003453BE" w:rsidRDefault="001E4902">
                    <w:pPr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Tam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mı?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53BE" w:rsidRDefault="003453BE">
      <w:pPr>
        <w:pStyle w:val="GvdeMetni"/>
        <w:spacing w:before="9"/>
        <w:rPr>
          <w:sz w:val="5"/>
        </w:rPr>
      </w:pPr>
    </w:p>
    <w:p w:rsidR="003453BE" w:rsidRDefault="001E4902">
      <w:pPr>
        <w:spacing w:before="42" w:after="4"/>
        <w:ind w:left="1391" w:right="1040"/>
        <w:jc w:val="center"/>
        <w:rPr>
          <w:sz w:val="20"/>
        </w:rPr>
      </w:pPr>
      <w:r>
        <w:rPr>
          <w:sz w:val="20"/>
        </w:rPr>
        <w:t>Evet</w:t>
      </w:r>
    </w:p>
    <w:p w:rsidR="003453BE" w:rsidRDefault="001E4902">
      <w:pPr>
        <w:pStyle w:val="GvdeMetni"/>
        <w:spacing w:line="213" w:lineRule="exact"/>
        <w:ind w:left="4428"/>
        <w:rPr>
          <w:b w:val="0"/>
          <w:sz w:val="20"/>
        </w:rPr>
      </w:pPr>
      <w:r>
        <w:rPr>
          <w:b w:val="0"/>
          <w:noProof/>
          <w:position w:val="-3"/>
          <w:sz w:val="20"/>
          <w:lang w:eastAsia="tr-TR"/>
        </w:rPr>
        <w:drawing>
          <wp:inline distT="0" distB="0" distL="0" distR="0">
            <wp:extent cx="75826" cy="135350"/>
            <wp:effectExtent l="0" t="0" r="0" b="0"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26" cy="13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3BE" w:rsidRDefault="008B258E">
      <w:pPr>
        <w:pStyle w:val="GvdeMetni"/>
        <w:rPr>
          <w:b w:val="0"/>
          <w:sz w:val="15"/>
        </w:rPr>
      </w:pPr>
      <w:r>
        <w:pict>
          <v:group id="docshapegroup21" o:spid="_x0000_s1040" style="position:absolute;margin-left:171.95pt;margin-top:9.85pt;width:243.4pt;height:181.85pt;z-index:-15727616;mso-wrap-distance-left:0;mso-wrap-distance-right:0;mso-position-horizontal-relative:page" coordorigin="3439,197" coordsize="4868,3637">
            <v:shape id="docshape22" o:spid="_x0000_s1051" style="position:absolute;left:3878;top:207;width:4419;height:1248" coordorigin="3878,207" coordsize="4419,1248" o:spt="100" adj="0,,0" path="m8297,415r-4,12l8283,438r-17,12l8242,461r-30,11l8177,483r-42,10l8087,504r-53,10l7975,523r-64,9l7842,541r-73,9l7691,558r-83,8l7521,573r-91,7l7335,587r-99,6l7134,598r-105,5l6920,608r-111,4l6694,615r-117,3l6458,620r-121,2l6213,623r-125,l5962,623r-123,-1l5717,620r-119,-2l5481,615r-114,-3l5255,608r-109,-5l5041,598r-102,-5l4840,587r-95,-7l4654,573r-87,-7l4485,558r-79,-8l4333,541r-69,-9l4200,523r-58,-9l4088,504r-47,-11l3999,483r-36,-11l3933,461r-24,-11l3892,438r-10,-11l3878,415t,l3882,403r10,-11l3909,380r24,-11l3963,358r36,-11l4041,337r47,-11l4142,316r58,-9l4264,298r69,-9l4406,280r79,-8l4567,264r87,-7l4745,250r95,-7l4939,237r102,-5l5146,227r109,-5l5367,218r114,-3l5598,212r119,-2l5839,208r123,-1l6088,207r125,l6337,208r121,2l6577,212r117,3l6809,218r111,4l7029,227r105,5l7236,237r99,6l7430,250r91,7l7608,264r83,8l7769,280r73,9l7911,298r64,9l8034,316r53,10l8135,337r42,10l8212,358r30,11l8266,380r17,12l8293,403r4,12l8297,1247r-4,12l8283,1270r-17,12l8242,1293r-30,11l8177,1315r-42,10l8087,1336r-53,10l7975,1355r-64,9l7842,1373r-73,9l7691,1390r-83,8l7521,1405r-91,7l7335,1419r-99,6l7134,1430r-105,5l6920,1440r-111,4l6694,1447r-117,3l6458,1452r-121,2l6213,1455r-125,l5962,1455r-123,-1l5717,1452r-119,-2l5481,1447r-114,-3l5255,1440r-109,-5l5041,1430r-102,-5l4840,1419r-95,-7l4654,1405r-87,-7l4485,1390r-79,-8l4333,1373r-69,-9l4200,1355r-58,-9l4088,1336r-47,-11l3999,1315r-36,-11l3933,1293r-24,-11l3892,1270r-10,-11l3878,1247r,-832xe" filled="f" strokeweight="1pt">
              <v:stroke joinstyle="round"/>
              <v:formulas/>
              <v:path arrowok="t" o:connecttype="segments"/>
            </v:shape>
            <v:shape id="docshape23" o:spid="_x0000_s1050" type="#_x0000_t75" style="position:absolute;left:6122;top:1469;width:120;height:272">
              <v:imagedata r:id="rId8" o:title=""/>
            </v:shape>
            <v:shape id="docshape24" o:spid="_x0000_s1049" style="position:absolute;left:3439;top:816;width:1036;height:2482" coordorigin="3439,817" coordsize="1036,2482" o:spt="100" adj="0,,0" path="m3502,867r-63,l3439,3299r1036,l4475,3289r-1016,l3449,3279r10,l3459,887r-10,l3459,877r43,l3502,867xm3459,3279r-10,l3459,3289r,-10xm4475,3279r-1016,l3459,3289r1016,l4475,3279xm3502,817r,120l3602,887r-80,l3522,867r80,l3502,817xm3459,877r-10,10l3459,887r,-10xm3502,877r-43,l3459,887r43,l3502,877xm3602,867r-80,l3522,887r80,l3622,877r-20,-10xe" fillcolor="black" stroked="f">
              <v:stroke joinstyle="round"/>
              <v:formulas/>
              <v:path arrowok="t" o:connecttype="segments"/>
            </v:shape>
            <v:rect id="docshape25" o:spid="_x0000_s1048" style="position:absolute;left:3909;top:1901;width:4289;height:711" stroked="f"/>
            <v:shape id="docshape26" o:spid="_x0000_s1047" style="position:absolute;left:3909;top:1901;width:4289;height:1769" coordorigin="3910,1901" coordsize="4289,1769" o:spt="100" adj="0,,0" path="m3910,2612r4288,l8198,1901r-4288,l3910,2612xm5334,3291r834,-379l7002,3291r-834,379l5334,3291xe" filled="f" strokeweight="1pt">
              <v:stroke joinstyle="round"/>
              <v:formulas/>
              <v:path arrowok="t" o:connecttype="segments"/>
            </v:shape>
            <v:shape id="docshape27" o:spid="_x0000_s1046" type="#_x0000_t75" style="position:absolute;left:6115;top:2615;width:120;height:216">
              <v:imagedata r:id="rId9" o:title=""/>
            </v:shape>
            <v:line id="_x0000_s1045" style="position:absolute" from="6172,3670" to="6172,3834" strokeweight="1.25pt"/>
            <v:shape id="docshape28" o:spid="_x0000_s1044" type="#_x0000_t202" style="position:absolute;left:4318;top:676;width:3294;height:679" filled="f" stroked="f">
              <v:textbox inset="0,0,0,0">
                <w:txbxContent>
                  <w:p w:rsidR="003453BE" w:rsidRDefault="001E4902">
                    <w:pPr>
                      <w:ind w:right="1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Bütünleşik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Kamu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Mali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Bilişim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Sistemine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(BKMYS)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yapılarak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 Fişi düzenlenir.</w:t>
                    </w:r>
                  </w:p>
                </w:txbxContent>
              </v:textbox>
            </v:shape>
            <v:shape id="docshape29" o:spid="_x0000_s1043" type="#_x0000_t202" style="position:absolute;left:4140;top:2050;width:3586;height:451" filled="f" stroked="f">
              <v:textbox inset="0,0,0,0">
                <w:txbxContent>
                  <w:p w:rsidR="003453BE" w:rsidRDefault="001E4902">
                    <w:pPr>
                      <w:ind w:left="430" w:right="1" w:hanging="43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Sisteme girilen evrak Muhasebe Yetkilisinin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kontrolü</w:t>
                    </w:r>
                    <w:r>
                      <w:rPr>
                        <w:spacing w:val="48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onayı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v:shape id="docshape30" o:spid="_x0000_s1042" type="#_x0000_t202" style="position:absolute;left:4589;top:3141;width:814;height:221" filled="f" stroked="f">
              <v:textbox inset="0,0,0,0">
                <w:txbxContent>
                  <w:p w:rsidR="003453BE" w:rsidRDefault="001E4902">
                    <w:pPr>
                      <w:tabs>
                        <w:tab w:val="left" w:pos="793"/>
                      </w:tabs>
                      <w:spacing w:line="221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Hayır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w w:val="99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31" o:spid="_x0000_s1041" type="#_x0000_t202" style="position:absolute;left:5914;top:3077;width:557;height:451" filled="f" stroked="f">
              <v:textbox inset="0,0,0,0">
                <w:txbxContent>
                  <w:p w:rsidR="003453BE" w:rsidRDefault="001E4902">
                    <w:pPr>
                      <w:ind w:left="98" w:right="3" w:hanging="99"/>
                      <w:rPr>
                        <w:sz w:val="20"/>
                      </w:rPr>
                    </w:pPr>
                    <w:r>
                      <w:rPr>
                        <w:spacing w:val="-2"/>
                        <w:sz w:val="20"/>
                      </w:rPr>
                      <w:t>Uygun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mu?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53BE" w:rsidRDefault="001E4902">
      <w:pPr>
        <w:spacing w:before="67" w:after="17"/>
        <w:ind w:left="1391" w:right="1040"/>
        <w:jc w:val="center"/>
        <w:rPr>
          <w:sz w:val="20"/>
        </w:rPr>
      </w:pPr>
      <w:r>
        <w:rPr>
          <w:sz w:val="20"/>
        </w:rPr>
        <w:t>Evet</w:t>
      </w:r>
    </w:p>
    <w:p w:rsidR="003453BE" w:rsidRDefault="001E4902">
      <w:pPr>
        <w:pStyle w:val="GvdeMetni"/>
        <w:ind w:left="4428"/>
        <w:rPr>
          <w:b w:val="0"/>
          <w:sz w:val="20"/>
        </w:rPr>
      </w:pPr>
      <w:r>
        <w:rPr>
          <w:b w:val="0"/>
          <w:noProof/>
          <w:sz w:val="20"/>
          <w:lang w:eastAsia="tr-TR"/>
        </w:rPr>
        <w:drawing>
          <wp:inline distT="0" distB="0" distL="0" distR="0">
            <wp:extent cx="76185" cy="172688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85" cy="17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53BE" w:rsidRDefault="008B258E">
      <w:pPr>
        <w:pStyle w:val="GvdeMetni"/>
        <w:spacing w:before="6"/>
        <w:rPr>
          <w:b w:val="0"/>
          <w:sz w:val="6"/>
        </w:rPr>
      </w:pPr>
      <w:r>
        <w:pict>
          <v:group id="docshapegroup32" o:spid="_x0000_s1034" style="position:absolute;margin-left:194.75pt;margin-top:4.95pt;width:215.7pt;height:49.15pt;z-index:-15727104;mso-wrap-distance-left:0;mso-wrap-distance-right:0;mso-position-horizontal-relative:page" coordorigin="3895,99" coordsize="4314,983">
            <v:shape id="docshape33" o:spid="_x0000_s1039" type="#_x0000_t75" style="position:absolute;left:6119;top:102;width:120;height:163">
              <v:imagedata r:id="rId11" o:title=""/>
            </v:shape>
            <v:rect id="docshape34" o:spid="_x0000_s1038" style="position:absolute;left:3904;top:109;width:4294;height:703" stroked="f"/>
            <v:rect id="docshape35" o:spid="_x0000_s1037" style="position:absolute;left:3904;top:109;width:4294;height:703" filled="f" strokeweight="1pt"/>
            <v:shape id="docshape36" o:spid="_x0000_s1036" type="#_x0000_t75" style="position:absolute;left:6093;top:806;width:120;height:275">
              <v:imagedata r:id="rId12" o:title=""/>
            </v:shape>
            <v:shape id="docshape37" o:spid="_x0000_s1035" type="#_x0000_t202" style="position:absolute;left:3894;top:99;width:4314;height:983" filled="f" stroked="f">
              <v:textbox inset="0,0,0,0">
                <w:txbxContent>
                  <w:p w:rsidR="003453BE" w:rsidRDefault="001E4902">
                    <w:pPr>
                      <w:spacing w:before="99"/>
                      <w:ind w:left="179" w:right="401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Teminat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mektubu ilgili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harcama</w:t>
                    </w:r>
                  </w:p>
                  <w:p w:rsidR="003453BE" w:rsidRDefault="001E4902">
                    <w:pPr>
                      <w:ind w:left="179" w:right="405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birimine</w:t>
                    </w:r>
                    <w:proofErr w:type="gramEnd"/>
                    <w:r>
                      <w:rPr>
                        <w:sz w:val="20"/>
                      </w:rPr>
                      <w:t>/bankaya/ilgilisine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yazı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iade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edilir.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38" o:spid="_x0000_s1030" style="position:absolute;margin-left:228.8pt;margin-top:58.25pt;width:165.55pt;height:39.9pt;z-index:-15726592;mso-wrap-distance-left:0;mso-wrap-distance-right:0;mso-position-horizontal-relative:page" coordorigin="4576,1165" coordsize="3311,798">
            <v:shape id="docshape39" o:spid="_x0000_s1033" style="position:absolute;left:4586;top:1175;width:3291;height:524" coordorigin="4586,1175" coordsize="3291,524" path="m5135,1175r2742,l7778,1179r-93,13l7600,1211r-76,26l7457,1268r-54,37l7337,1390r-9,47l7337,1484r66,85l7457,1605r67,32l7600,1663r85,19l7778,1694r99,4l5135,1698r-99,-4l4943,1682r-85,-19l4782,1637r-67,-32l4661,1569r-66,-85l4586,1437r9,-47l4661,1305r54,-37l4782,1237r76,-26l4943,1192r93,-13l5135,1175xe" filled="f" strokeweight="1pt">
              <v:path arrowok="t"/>
            </v:shape>
            <v:shape id="docshape40" o:spid="_x0000_s1032" type="#_x0000_t75" style="position:absolute;left:6112;top:1688;width:120;height:275">
              <v:imagedata r:id="rId13" o:title=""/>
            </v:shape>
            <v:shape id="docshape41" o:spid="_x0000_s1031" type="#_x0000_t202" style="position:absolute;left:4576;top:1165;width:3311;height:798" filled="f" stroked="f">
              <v:textbox inset="0,0,0,0">
                <w:txbxContent>
                  <w:p w:rsidR="003453BE" w:rsidRDefault="001E4902">
                    <w:pPr>
                      <w:spacing w:before="56"/>
                      <w:ind w:left="1028" w:right="1186" w:firstLine="1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dosyalanması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42" o:spid="_x0000_s1026" style="position:absolute;margin-left:241.8pt;margin-top:102.5pt;width:122pt;height:23.35pt;z-index:-15726080;mso-wrap-distance-left:0;mso-wrap-distance-right:0;mso-position-horizontal-relative:page" coordorigin="4836,2050" coordsize="2440,467">
            <v:shape id="docshape43" o:spid="_x0000_s1029" style="position:absolute;left:4845;top:2060;width:2420;height:447" coordorigin="4846,2060" coordsize="2420,447" path="m5235,2060r1641,l6965,2066r82,17l7119,2109r60,35l7225,2185r40,98l7255,2335r-76,88l7119,2458r-72,26l6965,2501r-89,6l5235,2507r-89,-6l5064,2484r-73,-26l4931,2423r-46,-41l4846,2283r10,-51l4931,2144r60,-35l5064,2083r82,-17l5235,2060xe" filled="f" strokeweight="1pt">
              <v:path arrowok="t"/>
            </v:shape>
            <v:rect id="docshape44" o:spid="_x0000_s1028" style="position:absolute;left:5378;top:2103;width:1498;height:348" stroked="f"/>
            <v:shape id="docshape45" o:spid="_x0000_s1027" type="#_x0000_t202" style="position:absolute;left:4835;top:2050;width:2440;height:467" filled="f" stroked="f">
              <v:textbox inset="0,0,0,0">
                <w:txbxContent>
                  <w:p w:rsidR="003453BE" w:rsidRDefault="001E4902">
                    <w:pPr>
                      <w:spacing w:before="128"/>
                      <w:ind w:left="841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453BE" w:rsidRDefault="003453BE">
      <w:pPr>
        <w:pStyle w:val="GvdeMetni"/>
        <w:spacing w:before="2"/>
        <w:rPr>
          <w:b w:val="0"/>
          <w:sz w:val="5"/>
        </w:rPr>
      </w:pPr>
    </w:p>
    <w:p w:rsidR="003453BE" w:rsidRDefault="003453BE">
      <w:pPr>
        <w:pStyle w:val="GvdeMetni"/>
        <w:spacing w:before="6"/>
        <w:rPr>
          <w:b w:val="0"/>
          <w:sz w:val="5"/>
        </w:rPr>
      </w:pPr>
    </w:p>
    <w:sectPr w:rsidR="003453BE">
      <w:type w:val="continuous"/>
      <w:pgSz w:w="11910" w:h="16840"/>
      <w:pgMar w:top="1320" w:right="1560" w:bottom="28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453BE"/>
    <w:rsid w:val="001E4902"/>
    <w:rsid w:val="003453BE"/>
    <w:rsid w:val="008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167F841D"/>
  <w15:docId w15:val="{789D673B-FB77-4D62-93FC-FCDE21DF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59"/>
    <w:rsid w:val="001E490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150</Characters>
  <Application>Microsoft Office Word</Application>
  <DocSecurity>0</DocSecurity>
  <Lines>1</Lines>
  <Paragraphs>1</Paragraphs>
  <ScaleCrop>false</ScaleCrop>
  <Company>NouS/TncTR</Company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3</cp:revision>
  <dcterms:created xsi:type="dcterms:W3CDTF">2022-09-29T07:45:00Z</dcterms:created>
  <dcterms:modified xsi:type="dcterms:W3CDTF">2022-10-05T07:21:00Z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